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3A46" w:rsidRDefault="0003027E">
      <w:pPr>
        <w:spacing w:after="12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Regional Workforce Alliance Q3 Meeting</w:t>
      </w:r>
    </w:p>
    <w:p w14:paraId="00000002" w14:textId="77777777" w:rsidR="00D03A46" w:rsidRDefault="0003027E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November 16, 2022</w:t>
      </w:r>
    </w:p>
    <w:p w14:paraId="00000003" w14:textId="77777777" w:rsidR="00D03A46" w:rsidRDefault="00D03A46">
      <w:pPr>
        <w:spacing w:after="120"/>
        <w:jc w:val="center"/>
        <w:rPr>
          <w:sz w:val="20"/>
          <w:szCs w:val="20"/>
        </w:rPr>
      </w:pPr>
    </w:p>
    <w:p w14:paraId="00000004" w14:textId="77777777" w:rsidR="00D03A46" w:rsidRDefault="0003027E">
      <w:pPr>
        <w:spacing w:after="120"/>
        <w:rPr>
          <w:color w:val="0000FF"/>
          <w:sz w:val="20"/>
          <w:szCs w:val="20"/>
          <w:u w:val="single"/>
        </w:rPr>
      </w:pPr>
      <w:r>
        <w:rPr>
          <w:b/>
          <w:sz w:val="20"/>
          <w:szCs w:val="20"/>
        </w:rPr>
        <w:t>Zoom link:</w:t>
      </w:r>
      <w:hyperlink r:id="rId5">
        <w:r>
          <w:rPr>
            <w:b/>
            <w:sz w:val="20"/>
            <w:szCs w:val="20"/>
          </w:rPr>
          <w:t xml:space="preserve"> </w:t>
        </w:r>
      </w:hyperlink>
      <w:hyperlink r:id="rId6">
        <w:r>
          <w:rPr>
            <w:color w:val="0000FF"/>
            <w:sz w:val="20"/>
            <w:szCs w:val="20"/>
            <w:u w:val="single"/>
          </w:rPr>
          <w:t>Regional Workforce Alliance - Zoom</w:t>
        </w:r>
      </w:hyperlink>
    </w:p>
    <w:p w14:paraId="00000005" w14:textId="77777777" w:rsidR="00D03A46" w:rsidRDefault="0003027E">
      <w:pPr>
        <w:spacing w:after="120"/>
        <w:rPr>
          <w:color w:val="1A1A26"/>
          <w:sz w:val="20"/>
          <w:szCs w:val="20"/>
        </w:rPr>
      </w:pPr>
      <w:r>
        <w:rPr>
          <w:b/>
          <w:sz w:val="20"/>
          <w:szCs w:val="20"/>
        </w:rPr>
        <w:t xml:space="preserve">Passcode: </w:t>
      </w:r>
      <w:r>
        <w:rPr>
          <w:color w:val="1A1A26"/>
          <w:sz w:val="20"/>
          <w:szCs w:val="20"/>
        </w:rPr>
        <w:t>h6.!Rwn5</w:t>
      </w:r>
    </w:p>
    <w:p w14:paraId="00000006" w14:textId="77777777" w:rsidR="00D03A46" w:rsidRDefault="00D03A46">
      <w:pPr>
        <w:spacing w:after="120"/>
        <w:rPr>
          <w:color w:val="1A1A26"/>
          <w:sz w:val="20"/>
          <w:szCs w:val="20"/>
        </w:rPr>
      </w:pPr>
    </w:p>
    <w:p w14:paraId="56822552" w14:textId="77777777" w:rsidR="00967476" w:rsidRDefault="00534E46" w:rsidP="00967476">
      <w:pPr>
        <w:spacing w:after="120"/>
        <w:rPr>
          <w:b/>
          <w:color w:val="1A1A26"/>
          <w:sz w:val="20"/>
          <w:szCs w:val="20"/>
        </w:rPr>
      </w:pPr>
      <w:r>
        <w:rPr>
          <w:b/>
          <w:color w:val="1A1A26"/>
          <w:sz w:val="20"/>
          <w:szCs w:val="20"/>
        </w:rPr>
        <w:t xml:space="preserve">Partners in </w:t>
      </w:r>
      <w:r w:rsidR="0003027E">
        <w:rPr>
          <w:b/>
          <w:color w:val="1A1A26"/>
          <w:sz w:val="20"/>
          <w:szCs w:val="20"/>
        </w:rPr>
        <w:t>Attendance</w:t>
      </w:r>
      <w:r>
        <w:rPr>
          <w:b/>
          <w:color w:val="1A1A26"/>
          <w:sz w:val="20"/>
          <w:szCs w:val="20"/>
        </w:rPr>
        <w:t>:</w:t>
      </w:r>
    </w:p>
    <w:p w14:paraId="47F683EE" w14:textId="6550079B" w:rsidR="00967476" w:rsidRPr="00967476" w:rsidRDefault="0003027E" w:rsidP="00967476">
      <w:pPr>
        <w:pStyle w:val="ListParagraph"/>
        <w:numPr>
          <w:ilvl w:val="0"/>
          <w:numId w:val="6"/>
        </w:numPr>
        <w:spacing w:after="120"/>
        <w:rPr>
          <w:b/>
          <w:color w:val="1A1A26"/>
          <w:sz w:val="20"/>
          <w:szCs w:val="20"/>
        </w:rPr>
      </w:pPr>
      <w:r w:rsidRPr="00967476">
        <w:rPr>
          <w:sz w:val="20"/>
          <w:szCs w:val="20"/>
        </w:rPr>
        <w:t>Maritza Dubie,</w:t>
      </w:r>
      <w:r w:rsidR="00042C32" w:rsidRPr="00967476">
        <w:rPr>
          <w:sz w:val="20"/>
          <w:szCs w:val="20"/>
        </w:rPr>
        <w:t xml:space="preserve"> Department of Economic Opportunity; </w:t>
      </w:r>
      <w:r w:rsidR="007A054D">
        <w:rPr>
          <w:sz w:val="20"/>
          <w:szCs w:val="20"/>
        </w:rPr>
        <w:t>Executive Director</w:t>
      </w:r>
      <w:r w:rsidR="003512EE">
        <w:rPr>
          <w:sz w:val="20"/>
          <w:szCs w:val="20"/>
        </w:rPr>
        <w:t xml:space="preserve">, </w:t>
      </w:r>
      <w:r w:rsidR="003512EE" w:rsidRPr="00967476">
        <w:rPr>
          <w:sz w:val="20"/>
          <w:szCs w:val="20"/>
        </w:rPr>
        <w:t>County of Los Angeles</w:t>
      </w:r>
      <w:r w:rsidR="003512EE">
        <w:rPr>
          <w:sz w:val="20"/>
          <w:szCs w:val="20"/>
        </w:rPr>
        <w:t xml:space="preserve"> Workforce Development Board</w:t>
      </w:r>
    </w:p>
    <w:p w14:paraId="56C4E777" w14:textId="77777777" w:rsidR="00244846" w:rsidRPr="00244846" w:rsidRDefault="0003027E" w:rsidP="00244846">
      <w:pPr>
        <w:pStyle w:val="ListParagraph"/>
        <w:numPr>
          <w:ilvl w:val="0"/>
          <w:numId w:val="6"/>
        </w:numPr>
        <w:spacing w:after="120"/>
        <w:rPr>
          <w:b/>
          <w:color w:val="1A1A26"/>
          <w:sz w:val="20"/>
          <w:szCs w:val="20"/>
        </w:rPr>
      </w:pPr>
      <w:r w:rsidRPr="00763AC8">
        <w:rPr>
          <w:sz w:val="20"/>
          <w:szCs w:val="20"/>
        </w:rPr>
        <w:t xml:space="preserve">Wai-Ling Chin, </w:t>
      </w:r>
      <w:r w:rsidR="00244846">
        <w:rPr>
          <w:sz w:val="20"/>
          <w:szCs w:val="20"/>
        </w:rPr>
        <w:t xml:space="preserve">Business Counselor Manger, </w:t>
      </w:r>
      <w:r w:rsidRPr="00763AC8">
        <w:rPr>
          <w:sz w:val="20"/>
          <w:szCs w:val="20"/>
        </w:rPr>
        <w:t>PACE</w:t>
      </w:r>
    </w:p>
    <w:p w14:paraId="16868C46" w14:textId="62E7195D" w:rsidR="00244846" w:rsidRPr="00244846" w:rsidRDefault="00244846" w:rsidP="00244846">
      <w:pPr>
        <w:pStyle w:val="ListParagraph"/>
        <w:numPr>
          <w:ilvl w:val="0"/>
          <w:numId w:val="6"/>
        </w:numPr>
        <w:spacing w:after="120"/>
        <w:rPr>
          <w:b/>
          <w:color w:val="1A1A26"/>
          <w:sz w:val="20"/>
          <w:szCs w:val="20"/>
        </w:rPr>
      </w:pPr>
      <w:r w:rsidRPr="00244846">
        <w:rPr>
          <w:sz w:val="20"/>
          <w:szCs w:val="20"/>
        </w:rPr>
        <w:t xml:space="preserve">Caroline Torosis, Senior Deputy Workforce Development &amp; Economic Deputy for Supervisor Holly Mitchell </w:t>
      </w:r>
    </w:p>
    <w:p w14:paraId="2EC741CD" w14:textId="1715834E" w:rsidR="00354168" w:rsidRPr="00354168" w:rsidRDefault="0003027E" w:rsidP="00763AC8">
      <w:pPr>
        <w:pStyle w:val="ListParagraph"/>
        <w:numPr>
          <w:ilvl w:val="0"/>
          <w:numId w:val="6"/>
        </w:numPr>
        <w:spacing w:after="120"/>
        <w:rPr>
          <w:b/>
          <w:color w:val="1A1A26"/>
          <w:sz w:val="20"/>
          <w:szCs w:val="20"/>
        </w:rPr>
      </w:pPr>
      <w:r w:rsidRPr="00763AC8">
        <w:rPr>
          <w:sz w:val="20"/>
          <w:szCs w:val="20"/>
        </w:rPr>
        <w:t>Jayme Wilson,</w:t>
      </w:r>
      <w:r w:rsidR="006F312B">
        <w:rPr>
          <w:sz w:val="20"/>
          <w:szCs w:val="20"/>
        </w:rPr>
        <w:t xml:space="preserve"> Economic Development Deputy</w:t>
      </w:r>
      <w:r w:rsidR="00A85E36">
        <w:rPr>
          <w:sz w:val="20"/>
          <w:szCs w:val="20"/>
        </w:rPr>
        <w:t xml:space="preserve"> for </w:t>
      </w:r>
      <w:r w:rsidRPr="00763AC8">
        <w:rPr>
          <w:sz w:val="20"/>
          <w:szCs w:val="20"/>
        </w:rPr>
        <w:t>Supervisor Janice Hahn</w:t>
      </w:r>
    </w:p>
    <w:p w14:paraId="52C7730A" w14:textId="25E96F8B" w:rsidR="00A85E36" w:rsidRPr="00A85E36" w:rsidRDefault="0003027E" w:rsidP="00763AC8">
      <w:pPr>
        <w:pStyle w:val="ListParagraph"/>
        <w:numPr>
          <w:ilvl w:val="0"/>
          <w:numId w:val="6"/>
        </w:numPr>
        <w:spacing w:after="120"/>
        <w:rPr>
          <w:b/>
          <w:color w:val="1A1A26"/>
          <w:sz w:val="20"/>
          <w:szCs w:val="20"/>
        </w:rPr>
      </w:pPr>
      <w:r w:rsidRPr="00763AC8">
        <w:rPr>
          <w:sz w:val="20"/>
          <w:szCs w:val="20"/>
        </w:rPr>
        <w:t xml:space="preserve">Ben Stapleton, </w:t>
      </w:r>
      <w:r w:rsidR="00A1455E">
        <w:rPr>
          <w:sz w:val="20"/>
          <w:szCs w:val="20"/>
        </w:rPr>
        <w:t xml:space="preserve">Executive Director, </w:t>
      </w:r>
      <w:r w:rsidRPr="00763AC8">
        <w:rPr>
          <w:sz w:val="20"/>
          <w:szCs w:val="20"/>
        </w:rPr>
        <w:t>USGBC-L</w:t>
      </w:r>
      <w:r w:rsidR="00A1455E">
        <w:rPr>
          <w:sz w:val="20"/>
          <w:szCs w:val="20"/>
        </w:rPr>
        <w:t>A</w:t>
      </w:r>
    </w:p>
    <w:p w14:paraId="42C60701" w14:textId="333311F4" w:rsidR="00DA2459" w:rsidRPr="00DA2459" w:rsidRDefault="00C41C8A" w:rsidP="00763AC8">
      <w:pPr>
        <w:pStyle w:val="ListParagraph"/>
        <w:numPr>
          <w:ilvl w:val="0"/>
          <w:numId w:val="6"/>
        </w:numPr>
        <w:spacing w:after="120"/>
        <w:rPr>
          <w:b/>
          <w:color w:val="1A1A26"/>
          <w:sz w:val="20"/>
          <w:szCs w:val="20"/>
        </w:rPr>
      </w:pPr>
      <w:r>
        <w:rPr>
          <w:sz w:val="20"/>
          <w:szCs w:val="20"/>
        </w:rPr>
        <w:t xml:space="preserve">Dr. </w:t>
      </w:r>
      <w:r w:rsidR="0003027E" w:rsidRPr="00763AC8">
        <w:rPr>
          <w:sz w:val="20"/>
          <w:szCs w:val="20"/>
        </w:rPr>
        <w:t xml:space="preserve">Wade Martin, </w:t>
      </w:r>
      <w:r w:rsidR="00DA2459">
        <w:rPr>
          <w:sz w:val="20"/>
          <w:szCs w:val="20"/>
        </w:rPr>
        <w:t>Professor of Economics</w:t>
      </w:r>
      <w:r w:rsidR="003306E5">
        <w:rPr>
          <w:sz w:val="20"/>
          <w:szCs w:val="20"/>
        </w:rPr>
        <w:t>,</w:t>
      </w:r>
      <w:r w:rsidR="00EB7963">
        <w:rPr>
          <w:sz w:val="20"/>
          <w:szCs w:val="20"/>
        </w:rPr>
        <w:t xml:space="preserve"> </w:t>
      </w:r>
      <w:r w:rsidR="0003027E" w:rsidRPr="00763AC8">
        <w:rPr>
          <w:sz w:val="20"/>
          <w:szCs w:val="20"/>
        </w:rPr>
        <w:t>Cal State University Long Beach</w:t>
      </w:r>
    </w:p>
    <w:p w14:paraId="51C02BAE" w14:textId="3406A0F4" w:rsidR="00AE4449" w:rsidRPr="00AE4449" w:rsidRDefault="0003027E" w:rsidP="00763AC8">
      <w:pPr>
        <w:pStyle w:val="ListParagraph"/>
        <w:numPr>
          <w:ilvl w:val="0"/>
          <w:numId w:val="6"/>
        </w:numPr>
        <w:spacing w:after="120"/>
        <w:rPr>
          <w:b/>
          <w:color w:val="1A1A26"/>
          <w:sz w:val="20"/>
          <w:szCs w:val="20"/>
        </w:rPr>
      </w:pPr>
      <w:r w:rsidRPr="00763AC8">
        <w:rPr>
          <w:sz w:val="20"/>
          <w:szCs w:val="20"/>
        </w:rPr>
        <w:t>Angela Gibson,</w:t>
      </w:r>
      <w:r w:rsidR="00AE4449">
        <w:rPr>
          <w:sz w:val="20"/>
          <w:szCs w:val="20"/>
        </w:rPr>
        <w:t xml:space="preserve"> President,</w:t>
      </w:r>
      <w:r w:rsidR="00AE4449">
        <w:t xml:space="preserve"> </w:t>
      </w:r>
      <w:r w:rsidRPr="00763AC8">
        <w:rPr>
          <w:sz w:val="20"/>
          <w:szCs w:val="20"/>
        </w:rPr>
        <w:t>Greater Los Angeles African American Chamber of Commerce (GLAAACC)</w:t>
      </w:r>
    </w:p>
    <w:p w14:paraId="2483C7D2" w14:textId="316BC592" w:rsidR="00AE4449" w:rsidRPr="00AE4449" w:rsidRDefault="0003027E" w:rsidP="00763AC8">
      <w:pPr>
        <w:pStyle w:val="ListParagraph"/>
        <w:numPr>
          <w:ilvl w:val="0"/>
          <w:numId w:val="6"/>
        </w:numPr>
        <w:spacing w:after="120"/>
        <w:rPr>
          <w:b/>
          <w:color w:val="1A1A26"/>
          <w:sz w:val="20"/>
          <w:szCs w:val="20"/>
        </w:rPr>
      </w:pPr>
      <w:r w:rsidRPr="00763AC8">
        <w:rPr>
          <w:sz w:val="20"/>
          <w:szCs w:val="20"/>
        </w:rPr>
        <w:t>Julian Canete,</w:t>
      </w:r>
      <w:r w:rsidRPr="0003027E">
        <w:t xml:space="preserve"> </w:t>
      </w:r>
      <w:r w:rsidR="00800622">
        <w:t xml:space="preserve">President, </w:t>
      </w:r>
      <w:r w:rsidRPr="00763AC8">
        <w:rPr>
          <w:sz w:val="20"/>
          <w:szCs w:val="20"/>
        </w:rPr>
        <w:t xml:space="preserve">California Hispanic Chamber of Commerce (CHCC) </w:t>
      </w:r>
    </w:p>
    <w:p w14:paraId="00000008" w14:textId="397CFC74" w:rsidR="00D03A46" w:rsidRPr="00763AC8" w:rsidRDefault="0003027E" w:rsidP="00763AC8">
      <w:pPr>
        <w:pStyle w:val="ListParagraph"/>
        <w:numPr>
          <w:ilvl w:val="0"/>
          <w:numId w:val="6"/>
        </w:numPr>
        <w:spacing w:after="120"/>
        <w:rPr>
          <w:b/>
          <w:color w:val="1A1A26"/>
          <w:sz w:val="20"/>
          <w:szCs w:val="20"/>
        </w:rPr>
      </w:pPr>
      <w:r w:rsidRPr="00763AC8">
        <w:rPr>
          <w:sz w:val="20"/>
          <w:szCs w:val="20"/>
        </w:rPr>
        <w:t xml:space="preserve">Gary Johnson, </w:t>
      </w:r>
      <w:r w:rsidR="00ED58C8" w:rsidRPr="00ED58C8">
        <w:rPr>
          <w:sz w:val="20"/>
          <w:szCs w:val="20"/>
        </w:rPr>
        <w:t>Sr. Energy Programs Advisor</w:t>
      </w:r>
      <w:r w:rsidR="00ED58C8">
        <w:rPr>
          <w:sz w:val="20"/>
          <w:szCs w:val="20"/>
        </w:rPr>
        <w:t xml:space="preserve">, </w:t>
      </w:r>
      <w:r w:rsidRPr="00763AC8">
        <w:rPr>
          <w:sz w:val="20"/>
          <w:szCs w:val="20"/>
        </w:rPr>
        <w:t>SoCalGas</w:t>
      </w:r>
    </w:p>
    <w:p w14:paraId="6EEDAD13" w14:textId="77777777" w:rsidR="00AC7083" w:rsidRPr="00AC7083" w:rsidRDefault="0003027E">
      <w:pPr>
        <w:spacing w:after="120"/>
        <w:rPr>
          <w:b/>
          <w:bCs/>
          <w:sz w:val="20"/>
          <w:szCs w:val="20"/>
        </w:rPr>
      </w:pPr>
      <w:r w:rsidRPr="00AC7083">
        <w:rPr>
          <w:b/>
          <w:bCs/>
          <w:sz w:val="20"/>
          <w:szCs w:val="20"/>
        </w:rPr>
        <w:t>Staff in attendance:</w:t>
      </w:r>
      <w:r w:rsidR="00042C32" w:rsidRPr="00AC7083">
        <w:rPr>
          <w:b/>
          <w:bCs/>
          <w:sz w:val="20"/>
          <w:szCs w:val="20"/>
        </w:rPr>
        <w:t xml:space="preserve"> </w:t>
      </w:r>
    </w:p>
    <w:p w14:paraId="1E1EA75A" w14:textId="77777777" w:rsidR="00AC7083" w:rsidRPr="00AC7083" w:rsidRDefault="0003027E" w:rsidP="00AC7083">
      <w:pPr>
        <w:pStyle w:val="ListParagraph"/>
        <w:numPr>
          <w:ilvl w:val="0"/>
          <w:numId w:val="5"/>
        </w:numPr>
        <w:spacing w:after="120"/>
        <w:rPr>
          <w:sz w:val="20"/>
          <w:szCs w:val="20"/>
        </w:rPr>
      </w:pPr>
      <w:r w:rsidRPr="00AC7083">
        <w:rPr>
          <w:sz w:val="20"/>
          <w:szCs w:val="20"/>
        </w:rPr>
        <w:t>Minh Le,</w:t>
      </w:r>
      <w:r w:rsidR="00D01FE4" w:rsidRPr="00AC7083">
        <w:rPr>
          <w:sz w:val="20"/>
          <w:szCs w:val="20"/>
        </w:rPr>
        <w:t xml:space="preserve"> General Manager, Energy and Environmental Services, LA County, ISD </w:t>
      </w:r>
    </w:p>
    <w:p w14:paraId="7D433AB3" w14:textId="04F0F31F" w:rsidR="004962D0" w:rsidRPr="004962D0" w:rsidRDefault="00042C32" w:rsidP="004962D0">
      <w:pPr>
        <w:pStyle w:val="ListParagraph"/>
        <w:numPr>
          <w:ilvl w:val="0"/>
          <w:numId w:val="5"/>
        </w:numPr>
        <w:spacing w:after="120"/>
        <w:rPr>
          <w:sz w:val="20"/>
          <w:szCs w:val="20"/>
        </w:rPr>
      </w:pPr>
      <w:r w:rsidRPr="004962D0">
        <w:rPr>
          <w:sz w:val="20"/>
          <w:szCs w:val="20"/>
        </w:rPr>
        <w:t>Lujuana Medina,</w:t>
      </w:r>
      <w:r w:rsidR="004962D0">
        <w:rPr>
          <w:sz w:val="20"/>
          <w:szCs w:val="20"/>
        </w:rPr>
        <w:t xml:space="preserve"> Environmental Initiatives Manager, SoCalREN</w:t>
      </w:r>
    </w:p>
    <w:p w14:paraId="0D9CCA7B" w14:textId="5962B7EA" w:rsidR="004962D0" w:rsidRDefault="00042C32" w:rsidP="004962D0">
      <w:pPr>
        <w:pStyle w:val="ListParagraph"/>
        <w:numPr>
          <w:ilvl w:val="0"/>
          <w:numId w:val="5"/>
        </w:numPr>
        <w:spacing w:after="120"/>
        <w:rPr>
          <w:sz w:val="20"/>
          <w:szCs w:val="20"/>
        </w:rPr>
      </w:pPr>
      <w:r w:rsidRPr="004962D0">
        <w:rPr>
          <w:sz w:val="20"/>
          <w:szCs w:val="20"/>
        </w:rPr>
        <w:t xml:space="preserve">Wendy Angel, </w:t>
      </w:r>
      <w:r w:rsidR="00EA3EDC">
        <w:rPr>
          <w:sz w:val="20"/>
          <w:szCs w:val="20"/>
        </w:rPr>
        <w:t>Southern CA Regional Director, E</w:t>
      </w:r>
      <w:r w:rsidR="00DA5C36">
        <w:rPr>
          <w:sz w:val="20"/>
          <w:szCs w:val="20"/>
        </w:rPr>
        <w:t>merald Cities Collaborative</w:t>
      </w:r>
    </w:p>
    <w:p w14:paraId="3DC19283" w14:textId="5C5FF903" w:rsidR="004962D0" w:rsidRDefault="00042C32" w:rsidP="004962D0">
      <w:pPr>
        <w:pStyle w:val="ListParagraph"/>
        <w:numPr>
          <w:ilvl w:val="0"/>
          <w:numId w:val="5"/>
        </w:numPr>
        <w:spacing w:after="120"/>
        <w:rPr>
          <w:sz w:val="20"/>
          <w:szCs w:val="20"/>
        </w:rPr>
      </w:pPr>
      <w:r w:rsidRPr="004962D0">
        <w:rPr>
          <w:sz w:val="20"/>
          <w:szCs w:val="20"/>
        </w:rPr>
        <w:t>Shanette Anderson,</w:t>
      </w:r>
      <w:r w:rsidR="0003027E" w:rsidRPr="004962D0">
        <w:rPr>
          <w:sz w:val="20"/>
          <w:szCs w:val="20"/>
        </w:rPr>
        <w:t xml:space="preserve"> </w:t>
      </w:r>
      <w:r w:rsidR="005B7257">
        <w:rPr>
          <w:sz w:val="20"/>
          <w:szCs w:val="20"/>
        </w:rPr>
        <w:t>Southern CA Senior Program Manager, Emerald Cities Collaborative</w:t>
      </w:r>
    </w:p>
    <w:p w14:paraId="5AC70795" w14:textId="7F2E423A" w:rsidR="004962D0" w:rsidRDefault="0003027E" w:rsidP="004962D0">
      <w:pPr>
        <w:pStyle w:val="ListParagraph"/>
        <w:numPr>
          <w:ilvl w:val="0"/>
          <w:numId w:val="5"/>
        </w:numPr>
        <w:spacing w:after="120"/>
        <w:rPr>
          <w:sz w:val="20"/>
          <w:szCs w:val="20"/>
        </w:rPr>
      </w:pPr>
      <w:r w:rsidRPr="004962D0">
        <w:rPr>
          <w:sz w:val="20"/>
          <w:szCs w:val="20"/>
        </w:rPr>
        <w:t>Joseph Warner,</w:t>
      </w:r>
      <w:r w:rsidR="00C05390">
        <w:rPr>
          <w:sz w:val="20"/>
          <w:szCs w:val="20"/>
        </w:rPr>
        <w:t xml:space="preserve"> Program </w:t>
      </w:r>
      <w:r w:rsidR="00C97D12">
        <w:rPr>
          <w:sz w:val="20"/>
          <w:szCs w:val="20"/>
        </w:rPr>
        <w:t>Coordinator, Emerald Cities Collaborative</w:t>
      </w:r>
    </w:p>
    <w:p w14:paraId="724CD58F" w14:textId="46094021" w:rsidR="004962D0" w:rsidRDefault="004962D0" w:rsidP="004962D0">
      <w:pPr>
        <w:pStyle w:val="ListParagraph"/>
        <w:numPr>
          <w:ilvl w:val="0"/>
          <w:numId w:val="5"/>
        </w:numPr>
        <w:spacing w:after="120"/>
        <w:rPr>
          <w:sz w:val="20"/>
          <w:szCs w:val="20"/>
        </w:rPr>
      </w:pPr>
      <w:r w:rsidRPr="004962D0">
        <w:rPr>
          <w:sz w:val="20"/>
          <w:szCs w:val="20"/>
        </w:rPr>
        <w:t>Ann D’Amato</w:t>
      </w:r>
      <w:r w:rsidR="00C97D12">
        <w:rPr>
          <w:sz w:val="20"/>
          <w:szCs w:val="20"/>
        </w:rPr>
        <w:t xml:space="preserve">, </w:t>
      </w:r>
      <w:r w:rsidR="00FA06A6">
        <w:rPr>
          <w:sz w:val="20"/>
          <w:szCs w:val="20"/>
        </w:rPr>
        <w:t>President</w:t>
      </w:r>
      <w:r w:rsidR="007E2143">
        <w:rPr>
          <w:sz w:val="20"/>
          <w:szCs w:val="20"/>
        </w:rPr>
        <w:t>, 3D Networks</w:t>
      </w:r>
    </w:p>
    <w:p w14:paraId="00000009" w14:textId="01130466" w:rsidR="00D03A46" w:rsidRPr="004962D0" w:rsidRDefault="0003027E" w:rsidP="004962D0">
      <w:pPr>
        <w:pStyle w:val="ListParagraph"/>
        <w:numPr>
          <w:ilvl w:val="0"/>
          <w:numId w:val="5"/>
        </w:numPr>
        <w:spacing w:after="120"/>
        <w:rPr>
          <w:sz w:val="20"/>
          <w:szCs w:val="20"/>
        </w:rPr>
      </w:pPr>
      <w:r w:rsidRPr="004962D0">
        <w:rPr>
          <w:sz w:val="20"/>
          <w:szCs w:val="20"/>
        </w:rPr>
        <w:t>Vivian Soto</w:t>
      </w:r>
      <w:r w:rsidR="007E2143">
        <w:rPr>
          <w:sz w:val="20"/>
          <w:szCs w:val="20"/>
        </w:rPr>
        <w:t>, Outreach Coordinator, 3D Networks</w:t>
      </w:r>
    </w:p>
    <w:p w14:paraId="0000000A" w14:textId="77777777" w:rsidR="00D03A46" w:rsidRDefault="00D03A46">
      <w:pPr>
        <w:spacing w:after="120"/>
        <w:rPr>
          <w:sz w:val="20"/>
          <w:szCs w:val="20"/>
        </w:rPr>
      </w:pPr>
    </w:p>
    <w:p w14:paraId="0000000B" w14:textId="77777777" w:rsidR="00D03A46" w:rsidRDefault="0003027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Meeting Minutes</w:t>
      </w:r>
    </w:p>
    <w:p w14:paraId="0000000C" w14:textId="77777777" w:rsidR="00D03A46" w:rsidRDefault="0003027E">
      <w:pPr>
        <w:numPr>
          <w:ilvl w:val="0"/>
          <w:numId w:val="3"/>
        </w:num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Welcome</w:t>
      </w:r>
    </w:p>
    <w:p w14:paraId="0000000D" w14:textId="22CAE3E5" w:rsidR="00D03A46" w:rsidRDefault="0003027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Minh Le, General Manager, Energy and Environmental </w:t>
      </w:r>
      <w:r w:rsidR="00774D8D">
        <w:rPr>
          <w:sz w:val="20"/>
          <w:szCs w:val="20"/>
        </w:rPr>
        <w:t>Ser</w:t>
      </w:r>
      <w:r w:rsidR="005379C6">
        <w:rPr>
          <w:sz w:val="20"/>
          <w:szCs w:val="20"/>
        </w:rPr>
        <w:t>vices</w:t>
      </w:r>
      <w:r>
        <w:rPr>
          <w:sz w:val="20"/>
          <w:szCs w:val="20"/>
        </w:rPr>
        <w:t>, LA County, ISD</w:t>
      </w:r>
    </w:p>
    <w:p w14:paraId="0000000E" w14:textId="36D709A6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Outlined overarching goals of the Regional Workforce Alliance </w:t>
      </w:r>
      <w:r w:rsidR="00042C32">
        <w:rPr>
          <w:sz w:val="20"/>
          <w:szCs w:val="20"/>
        </w:rPr>
        <w:t>(RWA)</w:t>
      </w:r>
    </w:p>
    <w:p w14:paraId="0000000F" w14:textId="77777777" w:rsidR="00D03A46" w:rsidRDefault="0003027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Lujuana Medina, Environmental Initiatives Manager, SoCalREN</w:t>
      </w:r>
    </w:p>
    <w:p w14:paraId="00000010" w14:textId="77777777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Noted that there will be many upcoming funding opportunities</w:t>
      </w:r>
    </w:p>
    <w:p w14:paraId="00000011" w14:textId="77777777" w:rsidR="00D03A46" w:rsidRDefault="0003027E">
      <w:pPr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>Introduction</w:t>
      </w:r>
    </w:p>
    <w:p w14:paraId="00000012" w14:textId="578563A6" w:rsidR="00D03A46" w:rsidRDefault="0003027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Wendy Angel, Southern C</w:t>
      </w:r>
      <w:r w:rsidR="007E2143">
        <w:rPr>
          <w:sz w:val="20"/>
          <w:szCs w:val="20"/>
        </w:rPr>
        <w:t xml:space="preserve">A </w:t>
      </w:r>
      <w:r>
        <w:rPr>
          <w:sz w:val="20"/>
          <w:szCs w:val="20"/>
        </w:rPr>
        <w:t>Regional Director, Emerald Cities Collaborative</w:t>
      </w:r>
    </w:p>
    <w:p w14:paraId="00000013" w14:textId="77777777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Provided an overview of the agenda</w:t>
      </w:r>
    </w:p>
    <w:p w14:paraId="00000014" w14:textId="77777777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Facilitated partner introductions </w:t>
      </w:r>
    </w:p>
    <w:p w14:paraId="00000015" w14:textId="77777777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Reviewed the mission statement and goals of the RWA</w:t>
      </w:r>
    </w:p>
    <w:p w14:paraId="00000016" w14:textId="77777777" w:rsidR="00D03A46" w:rsidRDefault="0003027E">
      <w:pPr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>Partner Updates</w:t>
      </w:r>
    </w:p>
    <w:p w14:paraId="00000017" w14:textId="77777777" w:rsidR="00D03A46" w:rsidRDefault="0003027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Maritza Dubie, Department of Economic Opportunity (DEO), County of Los Angeles</w:t>
      </w:r>
    </w:p>
    <w:p w14:paraId="00000018" w14:textId="13E9124B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Reviewed the new DEO </w:t>
      </w:r>
      <w:r w:rsidR="00534E46">
        <w:rPr>
          <w:sz w:val="20"/>
          <w:szCs w:val="20"/>
        </w:rPr>
        <w:t>D</w:t>
      </w:r>
      <w:r>
        <w:rPr>
          <w:sz w:val="20"/>
          <w:szCs w:val="20"/>
        </w:rPr>
        <w:t>epartment structure</w:t>
      </w:r>
    </w:p>
    <w:p w14:paraId="00000019" w14:textId="77777777" w:rsidR="00D03A46" w:rsidRDefault="0003027E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Workforce Development and Economic Development </w:t>
      </w:r>
    </w:p>
    <w:p w14:paraId="0000001A" w14:textId="20BD4724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Discussed Supervisor Hilda Solis' goal to align the Office of Small Business Economic Development and Workforce Development</w:t>
      </w:r>
    </w:p>
    <w:p w14:paraId="0000001B" w14:textId="77777777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Provided an overview of DEO resources and grant opportunities</w:t>
      </w:r>
    </w:p>
    <w:p w14:paraId="0000001C" w14:textId="381B0591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Explained the available </w:t>
      </w:r>
      <w:r w:rsidR="00BB6B60">
        <w:rPr>
          <w:sz w:val="20"/>
          <w:szCs w:val="20"/>
        </w:rPr>
        <w:t>C</w:t>
      </w:r>
      <w:r>
        <w:rPr>
          <w:sz w:val="20"/>
          <w:szCs w:val="20"/>
        </w:rPr>
        <w:t>ounty-wide services</w:t>
      </w:r>
    </w:p>
    <w:p w14:paraId="0000001D" w14:textId="77777777" w:rsidR="00D03A46" w:rsidRDefault="0003027E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Funds are used to support job training and drive the local economy </w:t>
      </w:r>
    </w:p>
    <w:p w14:paraId="0000001E" w14:textId="5C3A0E89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Introduced the DEO </w:t>
      </w:r>
      <w:r w:rsidR="00322076">
        <w:rPr>
          <w:sz w:val="20"/>
          <w:szCs w:val="20"/>
        </w:rPr>
        <w:t>Community Area Plan</w:t>
      </w:r>
    </w:p>
    <w:p w14:paraId="0000001F" w14:textId="77777777" w:rsidR="00D03A46" w:rsidRDefault="0003027E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DEO is collecting feedback to better serve the community</w:t>
      </w:r>
    </w:p>
    <w:p w14:paraId="00000020" w14:textId="77777777" w:rsidR="00D03A46" w:rsidRDefault="0003027E">
      <w:pPr>
        <w:numPr>
          <w:ilvl w:val="4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Quality jobs</w:t>
      </w:r>
    </w:p>
    <w:p w14:paraId="00000021" w14:textId="77777777" w:rsidR="00D03A46" w:rsidRDefault="0003027E">
      <w:pPr>
        <w:numPr>
          <w:ilvl w:val="4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Career paths</w:t>
      </w:r>
    </w:p>
    <w:p w14:paraId="00000022" w14:textId="77777777" w:rsidR="00D03A46" w:rsidRDefault="0003027E">
      <w:pPr>
        <w:numPr>
          <w:ilvl w:val="4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Family sustaining wage </w:t>
      </w:r>
    </w:p>
    <w:p w14:paraId="00000023" w14:textId="77777777" w:rsidR="00D03A46" w:rsidRDefault="0003027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Ben Stapleton, Executive Director, USGBC-LA</w:t>
      </w:r>
    </w:p>
    <w:p w14:paraId="00000024" w14:textId="77777777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Explained the utilization of the </w:t>
      </w:r>
      <w:r>
        <w:rPr>
          <w:sz w:val="20"/>
          <w:szCs w:val="20"/>
          <w:highlight w:val="white"/>
        </w:rPr>
        <w:t>Community Economic Resilience Fund (</w:t>
      </w:r>
      <w:r>
        <w:rPr>
          <w:sz w:val="20"/>
          <w:szCs w:val="20"/>
        </w:rPr>
        <w:t xml:space="preserve">CERF) </w:t>
      </w:r>
    </w:p>
    <w:p w14:paraId="00000025" w14:textId="77777777" w:rsidR="00D03A46" w:rsidRDefault="0003027E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Green Building Core</w:t>
      </w:r>
    </w:p>
    <w:p w14:paraId="00000026" w14:textId="77777777" w:rsidR="00D03A46" w:rsidRDefault="0003027E">
      <w:pPr>
        <w:numPr>
          <w:ilvl w:val="4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15 -20 new unemployed individuals every six months </w:t>
      </w:r>
    </w:p>
    <w:p w14:paraId="00000028" w14:textId="507091A6" w:rsidR="00D03A46" w:rsidRDefault="0003027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Caroline Torosis, </w:t>
      </w:r>
      <w:r w:rsidR="00281B1D">
        <w:rPr>
          <w:sz w:val="20"/>
          <w:szCs w:val="20"/>
        </w:rPr>
        <w:t>Senior</w:t>
      </w:r>
      <w:r>
        <w:rPr>
          <w:sz w:val="20"/>
          <w:szCs w:val="20"/>
        </w:rPr>
        <w:t xml:space="preserve"> Deputy </w:t>
      </w:r>
      <w:r w:rsidR="006C2755">
        <w:rPr>
          <w:sz w:val="20"/>
          <w:szCs w:val="20"/>
        </w:rPr>
        <w:t xml:space="preserve">Workforce Development &amp; Economic Deputy </w:t>
      </w:r>
      <w:r>
        <w:rPr>
          <w:sz w:val="20"/>
          <w:szCs w:val="20"/>
        </w:rPr>
        <w:t xml:space="preserve">for Supervisor Holly Mitchell </w:t>
      </w:r>
    </w:p>
    <w:p w14:paraId="00000029" w14:textId="172BFF1C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Highlighted the </w:t>
      </w:r>
      <w:r w:rsidR="00042C32">
        <w:rPr>
          <w:sz w:val="20"/>
          <w:szCs w:val="20"/>
        </w:rPr>
        <w:t>C</w:t>
      </w:r>
      <w:r>
        <w:rPr>
          <w:sz w:val="20"/>
          <w:szCs w:val="20"/>
        </w:rPr>
        <w:t>ounty’s goal to issue stipends to promote training programs</w:t>
      </w:r>
    </w:p>
    <w:p w14:paraId="0000002A" w14:textId="77777777" w:rsidR="00D03A46" w:rsidRDefault="0003027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Wendy Angel, Southern California Regional Director, Emerald Cities Collaborative</w:t>
      </w:r>
    </w:p>
    <w:p w14:paraId="0000002B" w14:textId="77777777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Commented on the ACES program’s utilization of DEO funding </w:t>
      </w:r>
    </w:p>
    <w:p w14:paraId="0000002C" w14:textId="77777777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ECC received stipends through the private sector</w:t>
      </w:r>
    </w:p>
    <w:p w14:paraId="0000002D" w14:textId="77777777" w:rsidR="00D03A46" w:rsidRDefault="0003027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Wai-Ling Ching, Business Counselor Manager, Pacific Asian Consortium in Employment (PACE)</w:t>
      </w:r>
    </w:p>
    <w:p w14:paraId="0000002E" w14:textId="77777777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Overview of PACE’s mission and program resources</w:t>
      </w:r>
    </w:p>
    <w:p w14:paraId="0000002F" w14:textId="77777777" w:rsidR="00D03A46" w:rsidRDefault="0003027E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Business Development Center </w:t>
      </w:r>
    </w:p>
    <w:p w14:paraId="00000030" w14:textId="77777777" w:rsidR="00D03A46" w:rsidRDefault="0003027E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Education</w:t>
      </w:r>
    </w:p>
    <w:p w14:paraId="00000031" w14:textId="77777777" w:rsidR="00D03A46" w:rsidRDefault="0003027E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Energy Savings and Education</w:t>
      </w:r>
    </w:p>
    <w:p w14:paraId="00000032" w14:textId="77777777" w:rsidR="00D03A46" w:rsidRDefault="0003027E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Housing</w:t>
      </w:r>
    </w:p>
    <w:p w14:paraId="00000033" w14:textId="77777777" w:rsidR="00D03A46" w:rsidRDefault="0003027E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Employment services to help job seekers and employers</w:t>
      </w:r>
    </w:p>
    <w:p w14:paraId="00000034" w14:textId="5C5DF2A2" w:rsidR="00D03A46" w:rsidRDefault="0003027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Minh Le, General Manager, Energy and Environmental </w:t>
      </w:r>
      <w:r w:rsidR="00997732">
        <w:rPr>
          <w:sz w:val="20"/>
          <w:szCs w:val="20"/>
        </w:rPr>
        <w:t>Services</w:t>
      </w:r>
      <w:r>
        <w:rPr>
          <w:sz w:val="20"/>
          <w:szCs w:val="20"/>
        </w:rPr>
        <w:t>, LA County, ISD</w:t>
      </w:r>
    </w:p>
    <w:p w14:paraId="00000035" w14:textId="77777777" w:rsidR="00D03A46" w:rsidRDefault="0003027E">
      <w:pPr>
        <w:numPr>
          <w:ilvl w:val="2"/>
          <w:numId w:val="3"/>
        </w:numPr>
        <w:rPr>
          <w:color w:val="1F1F1F"/>
          <w:sz w:val="20"/>
          <w:szCs w:val="20"/>
        </w:rPr>
      </w:pPr>
      <w:r>
        <w:rPr>
          <w:sz w:val="20"/>
          <w:szCs w:val="20"/>
        </w:rPr>
        <w:t xml:space="preserve">Shared that </w:t>
      </w:r>
      <w:r>
        <w:rPr>
          <w:color w:val="1F1F1F"/>
          <w:sz w:val="20"/>
          <w:szCs w:val="20"/>
          <w:highlight w:val="white"/>
        </w:rPr>
        <w:t>DOE is accepting applications for New Bipartisan Infrastructure Law Program</w:t>
      </w:r>
    </w:p>
    <w:p w14:paraId="00000036" w14:textId="77777777" w:rsidR="00D03A46" w:rsidRDefault="0003027E">
      <w:pPr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>Future Green Leaders Youth Summit</w:t>
      </w:r>
    </w:p>
    <w:p w14:paraId="00000037" w14:textId="77777777" w:rsidR="00D03A46" w:rsidRDefault="0003027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Lujuana Medina, Environmental Initiatives Manager, SoCalREN</w:t>
      </w:r>
    </w:p>
    <w:p w14:paraId="6065DBF4" w14:textId="01B4B8B6" w:rsidR="008A38A2" w:rsidRPr="008A38A2" w:rsidRDefault="0003027E" w:rsidP="008A38A2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Shared that the goal of the Summit is to inspire </w:t>
      </w:r>
      <w:r w:rsidR="00042C32">
        <w:rPr>
          <w:sz w:val="20"/>
          <w:szCs w:val="20"/>
        </w:rPr>
        <w:t>7</w:t>
      </w:r>
      <w:r w:rsidR="00042C32" w:rsidRPr="00042C32">
        <w:rPr>
          <w:sz w:val="20"/>
          <w:szCs w:val="20"/>
          <w:vertAlign w:val="superscript"/>
        </w:rPr>
        <w:t>th</w:t>
      </w:r>
      <w:r w:rsidR="00042C32">
        <w:rPr>
          <w:sz w:val="20"/>
          <w:szCs w:val="20"/>
        </w:rPr>
        <w:t xml:space="preserve"> &amp; 8</w:t>
      </w:r>
      <w:r w:rsidR="00042C32" w:rsidRPr="00042C32">
        <w:rPr>
          <w:sz w:val="20"/>
          <w:szCs w:val="20"/>
          <w:vertAlign w:val="superscript"/>
        </w:rPr>
        <w:t>th</w:t>
      </w:r>
      <w:r w:rsidR="00042C32">
        <w:rPr>
          <w:sz w:val="20"/>
          <w:szCs w:val="20"/>
        </w:rPr>
        <w:t xml:space="preserve"> graders</w:t>
      </w:r>
      <w:r w:rsidR="008A38A2">
        <w:rPr>
          <w:sz w:val="20"/>
          <w:szCs w:val="20"/>
        </w:rPr>
        <w:t xml:space="preserve"> </w:t>
      </w:r>
      <w:r>
        <w:rPr>
          <w:sz w:val="20"/>
          <w:szCs w:val="20"/>
        </w:rPr>
        <w:t>to pursue careers in the green sector</w:t>
      </w:r>
      <w:r w:rsidR="008A38A2">
        <w:rPr>
          <w:sz w:val="20"/>
          <w:szCs w:val="20"/>
        </w:rPr>
        <w:t>. Would like for our partners to join and inspire future green leaders</w:t>
      </w:r>
    </w:p>
    <w:p w14:paraId="00000039" w14:textId="77777777" w:rsidR="00D03A46" w:rsidRDefault="0003027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Shanette Anderson, Senior Program Manager, Emerald Cities Collaborative</w:t>
      </w:r>
    </w:p>
    <w:p w14:paraId="0000003A" w14:textId="77777777" w:rsidR="00D03A46" w:rsidRDefault="0003027E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Outlined the event goals:</w:t>
      </w:r>
    </w:p>
    <w:p w14:paraId="0000003B" w14:textId="77777777" w:rsidR="00D03A46" w:rsidRDefault="0003027E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introduce and expose students to opportunities in sustainability and energy efficiency by hosting a day of activities and speakers </w:t>
      </w:r>
    </w:p>
    <w:p w14:paraId="0000003C" w14:textId="0A59531B" w:rsidR="00D03A46" w:rsidRDefault="0003027E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 offer activitie</w:t>
      </w:r>
      <w:r w:rsidR="00B118F5">
        <w:rPr>
          <w:sz w:val="20"/>
          <w:szCs w:val="20"/>
        </w:rPr>
        <w:t xml:space="preserve">s and </w:t>
      </w:r>
      <w:r>
        <w:rPr>
          <w:sz w:val="20"/>
          <w:szCs w:val="20"/>
        </w:rPr>
        <w:t>offerings includ</w:t>
      </w:r>
      <w:r w:rsidR="0035576C">
        <w:rPr>
          <w:sz w:val="20"/>
          <w:szCs w:val="20"/>
        </w:rPr>
        <w:t>ing</w:t>
      </w:r>
      <w:r>
        <w:rPr>
          <w:sz w:val="20"/>
          <w:szCs w:val="20"/>
        </w:rPr>
        <w:t xml:space="preserve"> a resource fair, </w:t>
      </w:r>
      <w:r w:rsidR="00B118F5">
        <w:rPr>
          <w:sz w:val="20"/>
          <w:szCs w:val="20"/>
        </w:rPr>
        <w:t xml:space="preserve">an energy playground, </w:t>
      </w:r>
      <w:r w:rsidR="004D31FF">
        <w:rPr>
          <w:sz w:val="20"/>
          <w:szCs w:val="20"/>
        </w:rPr>
        <w:t xml:space="preserve">a </w:t>
      </w:r>
      <w:r>
        <w:rPr>
          <w:sz w:val="20"/>
          <w:szCs w:val="20"/>
        </w:rPr>
        <w:t>women in energy panel, and hands-on workshops</w:t>
      </w:r>
    </w:p>
    <w:p w14:paraId="0000003D" w14:textId="77777777" w:rsidR="00D03A46" w:rsidRDefault="0003027E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E-Contractor Program Update</w:t>
      </w:r>
    </w:p>
    <w:p w14:paraId="0000003E" w14:textId="77777777" w:rsidR="00D03A46" w:rsidRDefault="0003027E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Wendy Angel, Southern California Regional Director, Emerald Cities Collaborative</w:t>
      </w:r>
    </w:p>
    <w:p w14:paraId="0000003F" w14:textId="77777777" w:rsidR="00D03A46" w:rsidRDefault="0003027E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Reviewed the workshop timeline and program enhancements </w:t>
      </w:r>
    </w:p>
    <w:p w14:paraId="00000040" w14:textId="77777777" w:rsidR="00D03A46" w:rsidRDefault="0003027E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Closing Remarks </w:t>
      </w:r>
    </w:p>
    <w:p w14:paraId="00000044" w14:textId="63916CCE" w:rsidR="00D03A46" w:rsidRPr="00446E64" w:rsidRDefault="0003027E" w:rsidP="00446E64">
      <w:pPr>
        <w:spacing w:after="120"/>
        <w:ind w:left="820"/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RWA website launch </w:t>
      </w:r>
      <w:r w:rsidR="00FD47EF">
        <w:rPr>
          <w:sz w:val="20"/>
          <w:szCs w:val="20"/>
        </w:rPr>
        <w:t xml:space="preserve">- </w:t>
      </w:r>
      <w:hyperlink r:id="rId7">
        <w:r w:rsidR="00FD47EF">
          <w:rPr>
            <w:color w:val="1155CC"/>
            <w:sz w:val="20"/>
            <w:szCs w:val="20"/>
            <w:u w:val="single"/>
          </w:rPr>
          <w:t>Regional Workforce Alliance | SoCalREN (icfstagingacquia.com)</w:t>
        </w:r>
      </w:hyperlink>
    </w:p>
    <w:sectPr w:rsidR="00D03A46" w:rsidRPr="00446E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9DF"/>
    <w:multiLevelType w:val="hybridMultilevel"/>
    <w:tmpl w:val="568C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BF4"/>
    <w:multiLevelType w:val="hybridMultilevel"/>
    <w:tmpl w:val="F0F6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0B09"/>
    <w:multiLevelType w:val="hybridMultilevel"/>
    <w:tmpl w:val="EF18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2785D"/>
    <w:multiLevelType w:val="multilevel"/>
    <w:tmpl w:val="D3BA245C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506CEB"/>
    <w:multiLevelType w:val="multilevel"/>
    <w:tmpl w:val="6C1E49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920C44"/>
    <w:multiLevelType w:val="multilevel"/>
    <w:tmpl w:val="93C8E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074352036">
    <w:abstractNumId w:val="5"/>
  </w:num>
  <w:num w:numId="2" w16cid:durableId="1246643612">
    <w:abstractNumId w:val="4"/>
  </w:num>
  <w:num w:numId="3" w16cid:durableId="1723557766">
    <w:abstractNumId w:val="3"/>
  </w:num>
  <w:num w:numId="4" w16cid:durableId="1867213782">
    <w:abstractNumId w:val="2"/>
  </w:num>
  <w:num w:numId="5" w16cid:durableId="103812086">
    <w:abstractNumId w:val="1"/>
  </w:num>
  <w:num w:numId="6" w16cid:durableId="188016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46"/>
    <w:rsid w:val="0003027E"/>
    <w:rsid w:val="00042C32"/>
    <w:rsid w:val="00244846"/>
    <w:rsid w:val="00281B1D"/>
    <w:rsid w:val="00322076"/>
    <w:rsid w:val="003306E5"/>
    <w:rsid w:val="003512EE"/>
    <w:rsid w:val="00354168"/>
    <w:rsid w:val="0035576C"/>
    <w:rsid w:val="00446E64"/>
    <w:rsid w:val="004962D0"/>
    <w:rsid w:val="004D31FF"/>
    <w:rsid w:val="00534E46"/>
    <w:rsid w:val="005379C6"/>
    <w:rsid w:val="005B7257"/>
    <w:rsid w:val="006C2755"/>
    <w:rsid w:val="006F312B"/>
    <w:rsid w:val="00763AC8"/>
    <w:rsid w:val="00774D8D"/>
    <w:rsid w:val="007A054D"/>
    <w:rsid w:val="007E2143"/>
    <w:rsid w:val="00800622"/>
    <w:rsid w:val="008616DF"/>
    <w:rsid w:val="008A38A2"/>
    <w:rsid w:val="00967476"/>
    <w:rsid w:val="00997732"/>
    <w:rsid w:val="00A1455E"/>
    <w:rsid w:val="00A85E36"/>
    <w:rsid w:val="00AC7083"/>
    <w:rsid w:val="00AE4449"/>
    <w:rsid w:val="00B118F5"/>
    <w:rsid w:val="00BB6B60"/>
    <w:rsid w:val="00C05390"/>
    <w:rsid w:val="00C41C8A"/>
    <w:rsid w:val="00C97D12"/>
    <w:rsid w:val="00D01FE4"/>
    <w:rsid w:val="00D03A46"/>
    <w:rsid w:val="00D26100"/>
    <w:rsid w:val="00DA2459"/>
    <w:rsid w:val="00DA5C36"/>
    <w:rsid w:val="00EA3EDC"/>
    <w:rsid w:val="00EB7963"/>
    <w:rsid w:val="00ED58C8"/>
    <w:rsid w:val="00FA06A6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5EF1"/>
  <w15:docId w15:val="{75B528A6-5D95-4EAE-84FE-CB5405EA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4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C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alren.icfstagingacquia.com/regional_alli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rec/play/bvZr-Yd4bo9HCETPFG8-lwOedOJxLzpZmESnOv8Afc4AcInyOXIrHY9zEl3uuuk_rVJkWA6f1oMTCQQ1.Ql7Y4sn-pLBdMBao?continueMode=true&amp;iet=rudWoaHJGPcgET7V25UnUvyUSaJGr1JXv5Ob873SsTs.AG.tnbCJyP_9lUPN4ocopNNvNw4VabUopKW0eUWJj4B7GRerKdGHQJLIDEQNTD-tMYern-VrBMbsnPzMyOSxO75Mf3wO79qsSPJ5pSrsB5JHDeqt5lauLus0V1BxnmSNNX3BxMqpA.P5XVaIZpB5Din7MMF9qlDw.s2-GC93kHlq9ysZx&amp;_x_zm_rtaid=x91HJw2BTxKmdL4wr2hTSQ.1669753982921.3b8e5c48f07868d78bd894c1400b4e91&amp;_x_zm_rhtaid=872" TargetMode="External"/><Relationship Id="rId5" Type="http://schemas.openxmlformats.org/officeDocument/2006/relationships/hyperlink" Target="https://us02web.zoom.us/rec/play/bvZr-Yd4bo9HCETPFG8-lwOedOJxLzpZmESnOv8Afc4AcInyOXIrHY9zEl3uuuk_rVJkWA6f1oMTCQQ1.Ql7Y4sn-pLBdMBao?continueMode=true&amp;iet=rudWoaHJGPcgET7V25UnUvyUSaJGr1JXv5Ob873SsTs.AG.tnbCJyP_9lUPN4ocopNNvNw4VabUopKW0eUWJj4B7GRerKdGHQJLIDEQNTD-tMYern-VrBMbsnPzMyOSxO75Mf3wO79qsSPJ5pSrsB5JHDeqt5lauLus0V1BxnmSNNX3BxMqpA.P5XVaIZpB5Din7MMF9qlDw.s2-GC93kHlq9ysZx&amp;_x_zm_rtaid=x91HJw2BTxKmdL4wr2hTSQ.1669753982921.3b8e5c48f07868d78bd894c1400b4e91&amp;_x_zm_rhtaid=8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Danielle</dc:creator>
  <cp:lastModifiedBy>Vivian Soto</cp:lastModifiedBy>
  <cp:revision>44</cp:revision>
  <dcterms:created xsi:type="dcterms:W3CDTF">2022-12-02T20:35:00Z</dcterms:created>
  <dcterms:modified xsi:type="dcterms:W3CDTF">2023-02-17T02:18:00Z</dcterms:modified>
</cp:coreProperties>
</file>