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97A3" w14:textId="249655E8" w:rsidR="004777E3" w:rsidRPr="004777E3" w:rsidRDefault="004777E3" w:rsidP="004777E3">
      <w:pPr>
        <w:pStyle w:val="Header"/>
        <w:tabs>
          <w:tab w:val="left" w:pos="3557"/>
        </w:tabs>
        <w:ind w:right="90"/>
        <w:jc w:val="center"/>
        <w:rPr>
          <w:rFonts w:cstheme="minorHAnsi"/>
          <w:color w:val="A4BF5F"/>
          <w:u w:val="single"/>
        </w:rPr>
      </w:pPr>
      <w:bookmarkStart w:id="0" w:name="_Hlk83119038"/>
      <w:r w:rsidRPr="004777E3">
        <w:rPr>
          <w:rFonts w:cstheme="minorHAnsi"/>
          <w:b/>
          <w:bCs/>
          <w:color w:val="1F3864" w:themeColor="accent1" w:themeShade="80"/>
          <w:u w:val="single"/>
        </w:rPr>
        <w:t xml:space="preserve">Regional Workforce Alliance Meeting </w:t>
      </w:r>
    </w:p>
    <w:bookmarkEnd w:id="0"/>
    <w:p w14:paraId="3A5B1D1C" w14:textId="77777777" w:rsidR="004777E3" w:rsidRPr="004777E3" w:rsidRDefault="004777E3" w:rsidP="004777E3">
      <w:pPr>
        <w:spacing w:after="0"/>
        <w:rPr>
          <w:rFonts w:cstheme="minorHAnsi"/>
          <w:color w:val="1F3864" w:themeColor="accent1" w:themeShade="80"/>
        </w:rPr>
      </w:pPr>
    </w:p>
    <w:p w14:paraId="2FD15315" w14:textId="0B4A7E5C" w:rsidR="004777E3" w:rsidRPr="004777E3" w:rsidRDefault="004777E3" w:rsidP="004777E3">
      <w:pPr>
        <w:spacing w:after="0"/>
        <w:jc w:val="center"/>
        <w:rPr>
          <w:rFonts w:cstheme="minorHAnsi"/>
          <w:color w:val="1F3864" w:themeColor="accent1" w:themeShade="80"/>
        </w:rPr>
      </w:pPr>
      <w:r w:rsidRPr="004777E3">
        <w:rPr>
          <w:rFonts w:cstheme="minorHAnsi"/>
          <w:color w:val="1F3864" w:themeColor="accent1" w:themeShade="80"/>
        </w:rPr>
        <w:t>April 20, 2023</w:t>
      </w:r>
    </w:p>
    <w:p w14:paraId="1752336D" w14:textId="478BAB7F" w:rsidR="004777E3" w:rsidRPr="004777E3" w:rsidRDefault="004777E3" w:rsidP="004777E3">
      <w:pPr>
        <w:spacing w:after="0"/>
        <w:jc w:val="center"/>
        <w:rPr>
          <w:rFonts w:cstheme="minorHAnsi"/>
          <w:color w:val="1F3864" w:themeColor="accent1" w:themeShade="80"/>
        </w:rPr>
      </w:pPr>
    </w:p>
    <w:p w14:paraId="104DC26E" w14:textId="46EC6325" w:rsidR="00D431C7" w:rsidRDefault="00D431C7" w:rsidP="00D431C7">
      <w:pPr>
        <w:rPr>
          <w:color w:val="0000FF"/>
          <w:u w:val="single"/>
        </w:rPr>
      </w:pPr>
      <w:r>
        <w:rPr>
          <w:b/>
        </w:rPr>
        <w:t>Zoom link:</w:t>
      </w:r>
      <w:hyperlink r:id="rId5">
        <w:r>
          <w:rPr>
            <w:b/>
          </w:rPr>
          <w:t xml:space="preserve"> </w:t>
        </w:r>
      </w:hyperlink>
      <w:hyperlink r:id="rId6">
        <w:r>
          <w:rPr>
            <w:color w:val="0000FF"/>
            <w:u w:val="single"/>
          </w:rPr>
          <w:t>Regional Workforce Alliance - Zoom</w:t>
        </w:r>
      </w:hyperlink>
    </w:p>
    <w:p w14:paraId="3A24A47B" w14:textId="2BB673B6" w:rsidR="004777E3" w:rsidRDefault="00D431C7" w:rsidP="00D431C7">
      <w:pPr>
        <w:rPr>
          <w:color w:val="000000"/>
        </w:rPr>
      </w:pPr>
      <w:r>
        <w:rPr>
          <w:b/>
        </w:rPr>
        <w:t xml:space="preserve">Passcode: </w:t>
      </w:r>
      <w:r>
        <w:rPr>
          <w:color w:val="000000"/>
        </w:rPr>
        <w:t>+8Dz84uy</w:t>
      </w:r>
    </w:p>
    <w:p w14:paraId="7D295F1E" w14:textId="3119EC58" w:rsidR="00876B0B" w:rsidRDefault="00876B0B" w:rsidP="00D431C7">
      <w:pPr>
        <w:rPr>
          <w:b/>
          <w:bCs/>
          <w:color w:val="000000"/>
        </w:rPr>
      </w:pPr>
      <w:r>
        <w:rPr>
          <w:b/>
          <w:bCs/>
          <w:color w:val="000000"/>
        </w:rPr>
        <w:t>Partner</w:t>
      </w:r>
      <w:r w:rsidR="00FC03FD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 in attendance:</w:t>
      </w:r>
    </w:p>
    <w:p w14:paraId="16CC2CC9" w14:textId="603C7120" w:rsidR="00876B0B" w:rsidRPr="00270BA0" w:rsidRDefault="00270BA0" w:rsidP="00876B0B">
      <w:pPr>
        <w:pStyle w:val="ListParagraph"/>
        <w:numPr>
          <w:ilvl w:val="0"/>
          <w:numId w:val="6"/>
        </w:numPr>
        <w:rPr>
          <w:b/>
          <w:bCs/>
          <w:color w:val="1A1A26"/>
        </w:rPr>
      </w:pPr>
      <w:r>
        <w:rPr>
          <w:color w:val="1A1A26"/>
        </w:rPr>
        <w:t>Michael Banner, President and CEO, Los Angeles LDC</w:t>
      </w:r>
    </w:p>
    <w:p w14:paraId="09CCD4C9" w14:textId="5BFA2CA9" w:rsidR="00270BA0" w:rsidRPr="00270BA0" w:rsidRDefault="00270BA0" w:rsidP="00876B0B">
      <w:pPr>
        <w:pStyle w:val="ListParagraph"/>
        <w:numPr>
          <w:ilvl w:val="0"/>
          <w:numId w:val="6"/>
        </w:numPr>
        <w:rPr>
          <w:b/>
          <w:bCs/>
          <w:color w:val="1A1A26"/>
        </w:rPr>
      </w:pPr>
      <w:r>
        <w:rPr>
          <w:color w:val="1A1A26"/>
        </w:rPr>
        <w:t xml:space="preserve">Benjamin Torres, </w:t>
      </w:r>
      <w:r w:rsidRPr="00270BA0">
        <w:rPr>
          <w:color w:val="1A1A26"/>
        </w:rPr>
        <w:t>Director of Civic Engagement &amp; Community Organizing</w:t>
      </w:r>
      <w:r>
        <w:rPr>
          <w:color w:val="1A1A26"/>
        </w:rPr>
        <w:t xml:space="preserve">, CD Tech </w:t>
      </w:r>
    </w:p>
    <w:p w14:paraId="27902C75" w14:textId="36055D32" w:rsidR="00270BA0" w:rsidRPr="00270BA0" w:rsidRDefault="00270BA0" w:rsidP="00876B0B">
      <w:pPr>
        <w:pStyle w:val="ListParagraph"/>
        <w:numPr>
          <w:ilvl w:val="0"/>
          <w:numId w:val="6"/>
        </w:numPr>
        <w:rPr>
          <w:b/>
          <w:bCs/>
          <w:color w:val="1A1A26"/>
        </w:rPr>
      </w:pPr>
      <w:r>
        <w:rPr>
          <w:color w:val="1A1A26"/>
        </w:rPr>
        <w:t xml:space="preserve">Luis Morales, </w:t>
      </w:r>
      <w:r w:rsidR="00FC03FD">
        <w:rPr>
          <w:color w:val="1A1A26"/>
        </w:rPr>
        <w:t>Coali</w:t>
      </w:r>
      <w:r w:rsidR="004C660B">
        <w:rPr>
          <w:color w:val="1A1A26"/>
        </w:rPr>
        <w:t xml:space="preserve">tions Manager, </w:t>
      </w:r>
      <w:r>
        <w:rPr>
          <w:color w:val="1A1A26"/>
        </w:rPr>
        <w:t>CD Tech</w:t>
      </w:r>
    </w:p>
    <w:p w14:paraId="5CEF31D6" w14:textId="0C0929F2" w:rsidR="00270BA0" w:rsidRPr="00270BA0" w:rsidRDefault="00270BA0" w:rsidP="00876B0B">
      <w:pPr>
        <w:pStyle w:val="ListParagraph"/>
        <w:numPr>
          <w:ilvl w:val="0"/>
          <w:numId w:val="6"/>
        </w:numPr>
        <w:rPr>
          <w:b/>
          <w:bCs/>
          <w:color w:val="1A1A26"/>
        </w:rPr>
      </w:pPr>
      <w:r>
        <w:rPr>
          <w:color w:val="1A1A26"/>
        </w:rPr>
        <w:t xml:space="preserve">Andri Tai-Ward, Senior Associate, Estolano Advisors </w:t>
      </w:r>
    </w:p>
    <w:p w14:paraId="569AEE72" w14:textId="395A1890" w:rsidR="00270BA0" w:rsidRPr="00F972F2" w:rsidRDefault="00F972F2" w:rsidP="00876B0B">
      <w:pPr>
        <w:pStyle w:val="ListParagraph"/>
        <w:numPr>
          <w:ilvl w:val="0"/>
          <w:numId w:val="6"/>
        </w:numPr>
        <w:rPr>
          <w:b/>
          <w:bCs/>
          <w:color w:val="1A1A26"/>
        </w:rPr>
      </w:pPr>
      <w:r>
        <w:rPr>
          <w:color w:val="1A1A26"/>
        </w:rPr>
        <w:t xml:space="preserve">Elena Ortiz, Environmental Associate, Better World Group </w:t>
      </w:r>
    </w:p>
    <w:p w14:paraId="3D05D5E2" w14:textId="293EC046" w:rsidR="00F972F2" w:rsidRDefault="00F972F2" w:rsidP="00876B0B">
      <w:pPr>
        <w:pStyle w:val="ListParagraph"/>
        <w:numPr>
          <w:ilvl w:val="0"/>
          <w:numId w:val="6"/>
        </w:numPr>
        <w:rPr>
          <w:color w:val="1A1A26"/>
        </w:rPr>
      </w:pPr>
      <w:r w:rsidRPr="00F972F2">
        <w:rPr>
          <w:color w:val="1A1A26"/>
        </w:rPr>
        <w:t>Katie Freiberg</w:t>
      </w:r>
      <w:r>
        <w:rPr>
          <w:color w:val="1A1A26"/>
        </w:rPr>
        <w:t>, Project Assistant, Estolano Advisors</w:t>
      </w:r>
    </w:p>
    <w:p w14:paraId="6762F71F" w14:textId="5A9F55EC" w:rsidR="00F972F2" w:rsidRDefault="00F972F2" w:rsidP="00876B0B">
      <w:pPr>
        <w:pStyle w:val="ListParagraph"/>
        <w:numPr>
          <w:ilvl w:val="0"/>
          <w:numId w:val="6"/>
        </w:numPr>
        <w:rPr>
          <w:color w:val="1A1A26"/>
        </w:rPr>
      </w:pPr>
      <w:r>
        <w:rPr>
          <w:color w:val="1A1A26"/>
        </w:rPr>
        <w:t>Nina Womack, CEO, Let’s Be Whole</w:t>
      </w:r>
    </w:p>
    <w:p w14:paraId="2DB02144" w14:textId="5D99D678" w:rsidR="00F972F2" w:rsidRDefault="00F972F2" w:rsidP="00876B0B">
      <w:pPr>
        <w:pStyle w:val="ListParagraph"/>
        <w:numPr>
          <w:ilvl w:val="0"/>
          <w:numId w:val="6"/>
        </w:numPr>
        <w:rPr>
          <w:color w:val="1A1A26"/>
        </w:rPr>
      </w:pPr>
      <w:r>
        <w:rPr>
          <w:color w:val="1A1A26"/>
        </w:rPr>
        <w:t>Hector Huezo, California Director, Jobs to Move America</w:t>
      </w:r>
    </w:p>
    <w:p w14:paraId="71C59321" w14:textId="7FA6A93F" w:rsidR="00F972F2" w:rsidRDefault="00F972F2" w:rsidP="00876B0B">
      <w:pPr>
        <w:pStyle w:val="ListParagraph"/>
        <w:numPr>
          <w:ilvl w:val="0"/>
          <w:numId w:val="6"/>
        </w:numPr>
        <w:rPr>
          <w:color w:val="1A1A26"/>
        </w:rPr>
      </w:pPr>
      <w:r>
        <w:rPr>
          <w:color w:val="1A1A26"/>
        </w:rPr>
        <w:t>Jessie Hernandez, Adult Education and Programs Manager, South Central Lamp</w:t>
      </w:r>
    </w:p>
    <w:p w14:paraId="37B7D0EB" w14:textId="15701F69" w:rsidR="00F972F2" w:rsidRDefault="00F972F2" w:rsidP="00876B0B">
      <w:pPr>
        <w:pStyle w:val="ListParagraph"/>
        <w:numPr>
          <w:ilvl w:val="0"/>
          <w:numId w:val="6"/>
        </w:numPr>
        <w:rPr>
          <w:color w:val="1A1A26"/>
        </w:rPr>
      </w:pPr>
      <w:r>
        <w:rPr>
          <w:color w:val="1A1A26"/>
        </w:rPr>
        <w:t>Elizabeth Christy</w:t>
      </w:r>
      <w:r w:rsidR="00D60230">
        <w:rPr>
          <w:color w:val="1A1A26"/>
        </w:rPr>
        <w:t>, Sustainability Program Manager, USGBC-LA</w:t>
      </w:r>
    </w:p>
    <w:p w14:paraId="0971B22D" w14:textId="2F5EC113" w:rsidR="00D60230" w:rsidRDefault="00D60230" w:rsidP="00876B0B">
      <w:pPr>
        <w:pStyle w:val="ListParagraph"/>
        <w:numPr>
          <w:ilvl w:val="0"/>
          <w:numId w:val="6"/>
        </w:numPr>
        <w:rPr>
          <w:color w:val="1A1A26"/>
        </w:rPr>
      </w:pPr>
      <w:r>
        <w:rPr>
          <w:color w:val="1A1A26"/>
        </w:rPr>
        <w:t xml:space="preserve">Edgar Barraza, </w:t>
      </w:r>
      <w:r w:rsidRPr="00D60230">
        <w:rPr>
          <w:color w:val="1A1A26"/>
        </w:rPr>
        <w:t>Energy Equity Policy Coordinator</w:t>
      </w:r>
      <w:r>
        <w:rPr>
          <w:color w:val="1A1A26"/>
        </w:rPr>
        <w:t xml:space="preserve">, Physicians for Social Responsibility Los Angeles </w:t>
      </w:r>
      <w:r w:rsidR="00D95C11">
        <w:rPr>
          <w:color w:val="1A1A26"/>
        </w:rPr>
        <w:t>(</w:t>
      </w:r>
      <w:r>
        <w:rPr>
          <w:color w:val="1A1A26"/>
        </w:rPr>
        <w:t>PSR-LA</w:t>
      </w:r>
      <w:r w:rsidR="00D95C11">
        <w:rPr>
          <w:color w:val="1A1A26"/>
        </w:rPr>
        <w:t>)</w:t>
      </w:r>
    </w:p>
    <w:p w14:paraId="446883DB" w14:textId="58A76C72" w:rsidR="00D60230" w:rsidRPr="00D60230" w:rsidRDefault="00D60230" w:rsidP="0024784A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D60230">
        <w:rPr>
          <w:color w:val="1A1A26"/>
        </w:rPr>
        <w:t xml:space="preserve">Martin Barrera, </w:t>
      </w:r>
      <w:r w:rsidRPr="00D60230">
        <w:t>California Senior Workforce Equity Coordinator</w:t>
      </w:r>
      <w:r w:rsidRPr="00D60230">
        <w:rPr>
          <w:color w:val="1A1A26"/>
        </w:rPr>
        <w:t xml:space="preserve">, Jobs to Move America </w:t>
      </w:r>
    </w:p>
    <w:p w14:paraId="40EBDDAB" w14:textId="708B00AA" w:rsidR="00D60230" w:rsidRPr="00D95C11" w:rsidRDefault="00D60230" w:rsidP="00D95C1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Serenity Park, Workforce Development Coordinator, Los Angeles Clean Tech Incubator (LACI)</w:t>
      </w:r>
    </w:p>
    <w:p w14:paraId="1FA57DDC" w14:textId="1823027F" w:rsidR="00D95C11" w:rsidRPr="00D95C11" w:rsidRDefault="00D95C11" w:rsidP="00D95C1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Sharon Segado, Senior Manager, Los Angeles Clean Tech Incubator (LACI)</w:t>
      </w:r>
    </w:p>
    <w:p w14:paraId="122373BE" w14:textId="381199B2" w:rsidR="00D95C11" w:rsidRPr="00D95C11" w:rsidRDefault="00D95C11" w:rsidP="00D95C1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Carrie Hester, Director of Development, USGBC-LA</w:t>
      </w:r>
    </w:p>
    <w:p w14:paraId="16420F25" w14:textId="79A050C1" w:rsidR="00D95C11" w:rsidRPr="00D95C11" w:rsidRDefault="00D95C11" w:rsidP="00D95C1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Makeeta Birdsong, Training Coordinator, USGBC–LA</w:t>
      </w:r>
    </w:p>
    <w:p w14:paraId="5B1E6FE0" w14:textId="1305C337" w:rsidR="00D95C11" w:rsidRPr="00D95C11" w:rsidRDefault="00D95C11" w:rsidP="00D95C1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Judith Ruiz,</w:t>
      </w:r>
      <w:r w:rsidRPr="00D95C11">
        <w:t xml:space="preserve"> </w:t>
      </w:r>
      <w:r w:rsidRPr="00D95C11">
        <w:rPr>
          <w:rFonts w:cstheme="minorHAnsi"/>
        </w:rPr>
        <w:t>Supervisor, Special Programs</w:t>
      </w:r>
      <w:r>
        <w:rPr>
          <w:rFonts w:cstheme="minorHAnsi"/>
        </w:rPr>
        <w:t xml:space="preserve">, </w:t>
      </w:r>
      <w:r w:rsidRPr="00D95C11">
        <w:rPr>
          <w:rFonts w:cstheme="minorHAnsi"/>
        </w:rPr>
        <w:t>Hub Cities Consortium</w:t>
      </w:r>
      <w:r>
        <w:rPr>
          <w:rFonts w:cstheme="minorHAnsi"/>
        </w:rPr>
        <w:t xml:space="preserve"> </w:t>
      </w:r>
    </w:p>
    <w:p w14:paraId="5F1ED9B0" w14:textId="677C14D7" w:rsidR="00D95C11" w:rsidRPr="0013372E" w:rsidRDefault="00D95C11" w:rsidP="00D95C1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Nancy Ibrahim,</w:t>
      </w:r>
      <w:r w:rsidR="0013372E">
        <w:rPr>
          <w:rFonts w:cstheme="minorHAnsi"/>
        </w:rPr>
        <w:t xml:space="preserve"> Executive Director, Esperanza Community Housing </w:t>
      </w:r>
    </w:p>
    <w:p w14:paraId="1E3860BD" w14:textId="68B4F4E6" w:rsidR="0013372E" w:rsidRPr="0013372E" w:rsidRDefault="0013372E" w:rsidP="00D95C1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Tyresa Jackson, </w:t>
      </w:r>
      <w:r w:rsidR="001B7A5F">
        <w:rPr>
          <w:rFonts w:cstheme="minorHAnsi"/>
        </w:rPr>
        <w:t>Operations Team</w:t>
      </w:r>
      <w:r>
        <w:rPr>
          <w:rFonts w:cstheme="minorHAnsi"/>
        </w:rPr>
        <w:t xml:space="preserve">, </w:t>
      </w:r>
      <w:r w:rsidRPr="0013372E">
        <w:rPr>
          <w:rFonts w:cstheme="minorHAnsi"/>
        </w:rPr>
        <w:t>South Los Angeles Transit Empowerment Zone (SLATE-Z)</w:t>
      </w:r>
    </w:p>
    <w:p w14:paraId="3CFE55A5" w14:textId="77777777" w:rsidR="0013372E" w:rsidRPr="0013372E" w:rsidRDefault="0013372E" w:rsidP="0013372E">
      <w:pPr>
        <w:pStyle w:val="ListParagraph"/>
        <w:numPr>
          <w:ilvl w:val="0"/>
          <w:numId w:val="6"/>
        </w:numPr>
        <w:rPr>
          <w:rFonts w:cstheme="minorHAnsi"/>
        </w:rPr>
      </w:pPr>
      <w:r w:rsidRPr="0013372E">
        <w:rPr>
          <w:rFonts w:cstheme="minorHAnsi"/>
        </w:rPr>
        <w:t>Dr. Wade Martin, Professor of Economics, Cal State University Long Beach</w:t>
      </w:r>
    </w:p>
    <w:p w14:paraId="610F4197" w14:textId="03D4E8A4" w:rsidR="0013372E" w:rsidRPr="0013372E" w:rsidRDefault="0013372E" w:rsidP="00D95C1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Sylvia Chi, Senior Policy Analyst, Just Solutions Collective </w:t>
      </w:r>
    </w:p>
    <w:p w14:paraId="778456BF" w14:textId="77777777" w:rsidR="0013372E" w:rsidRPr="00AE4449" w:rsidRDefault="0013372E" w:rsidP="0013372E">
      <w:pPr>
        <w:pStyle w:val="ListParagraph"/>
        <w:numPr>
          <w:ilvl w:val="0"/>
          <w:numId w:val="6"/>
        </w:numPr>
        <w:rPr>
          <w:b/>
          <w:color w:val="1A1A26"/>
        </w:rPr>
      </w:pPr>
      <w:r w:rsidRPr="00763AC8">
        <w:t>Angela Gibson,</w:t>
      </w:r>
      <w:r>
        <w:t xml:space="preserve"> President, </w:t>
      </w:r>
      <w:r w:rsidRPr="00763AC8">
        <w:t>Greater Los Angeles African American Chamber of Commerce (GLAAACC)</w:t>
      </w:r>
    </w:p>
    <w:p w14:paraId="19ED8923" w14:textId="23727112" w:rsidR="0013372E" w:rsidRDefault="001B7A5F" w:rsidP="00D95C11">
      <w:pPr>
        <w:pStyle w:val="ListParagraph"/>
        <w:numPr>
          <w:ilvl w:val="0"/>
          <w:numId w:val="6"/>
        </w:numPr>
        <w:rPr>
          <w:rFonts w:cstheme="minorHAnsi"/>
        </w:rPr>
      </w:pPr>
      <w:r w:rsidRPr="001B7A5F">
        <w:rPr>
          <w:rFonts w:cstheme="minorHAnsi"/>
        </w:rPr>
        <w:t>Enrique Huert</w:t>
      </w:r>
      <w:r>
        <w:rPr>
          <w:rFonts w:cstheme="minorHAnsi"/>
        </w:rPr>
        <w:t>a, Senior Director, Climate Resolve</w:t>
      </w:r>
    </w:p>
    <w:p w14:paraId="7280CE03" w14:textId="22C52936" w:rsidR="001B7A5F" w:rsidRDefault="001B7A5F" w:rsidP="00D95C1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Nicolas Barrios, Community Economic Development Manager, </w:t>
      </w:r>
      <w:r w:rsidRPr="001B7A5F">
        <w:rPr>
          <w:rFonts w:cstheme="minorHAnsi"/>
        </w:rPr>
        <w:t>Build Los Angeles Community College District (</w:t>
      </w:r>
      <w:proofErr w:type="spellStart"/>
      <w:r w:rsidRPr="001B7A5F">
        <w:rPr>
          <w:rFonts w:cstheme="minorHAnsi"/>
        </w:rPr>
        <w:t>BuildLACCD</w:t>
      </w:r>
      <w:proofErr w:type="spellEnd"/>
      <w:r w:rsidRPr="001B7A5F">
        <w:rPr>
          <w:rFonts w:cstheme="minorHAnsi"/>
        </w:rPr>
        <w:t>)</w:t>
      </w:r>
    </w:p>
    <w:p w14:paraId="00CAB784" w14:textId="0823107C" w:rsidR="001B7A5F" w:rsidRPr="005024E8" w:rsidRDefault="005024E8" w:rsidP="005024E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Isabel Guillen, Program Manager, </w:t>
      </w:r>
      <w:r w:rsidRPr="001B7A5F">
        <w:rPr>
          <w:rFonts w:cstheme="minorHAnsi"/>
        </w:rPr>
        <w:t>Build Los Angeles Community College District (</w:t>
      </w:r>
      <w:proofErr w:type="spellStart"/>
      <w:r w:rsidRPr="001B7A5F">
        <w:rPr>
          <w:rFonts w:cstheme="minorHAnsi"/>
        </w:rPr>
        <w:t>BuildLACCD</w:t>
      </w:r>
      <w:proofErr w:type="spellEnd"/>
      <w:r w:rsidRPr="001B7A5F">
        <w:rPr>
          <w:rFonts w:cstheme="minorHAnsi"/>
        </w:rPr>
        <w:t>)</w:t>
      </w:r>
    </w:p>
    <w:p w14:paraId="79EE5DCA" w14:textId="692EBBEA" w:rsidR="004777E3" w:rsidRPr="00D60230" w:rsidRDefault="004777E3" w:rsidP="00D60230">
      <w:pPr>
        <w:ind w:left="360"/>
        <w:rPr>
          <w:rFonts w:cstheme="minorHAnsi"/>
          <w:b/>
          <w:bCs/>
        </w:rPr>
      </w:pPr>
      <w:r w:rsidRPr="00D60230">
        <w:rPr>
          <w:rFonts w:cstheme="minorHAnsi"/>
          <w:b/>
          <w:bCs/>
        </w:rPr>
        <w:t xml:space="preserve">Staff in attendance: </w:t>
      </w:r>
    </w:p>
    <w:p w14:paraId="7E5CB415" w14:textId="4A5D4517" w:rsidR="004777E3" w:rsidRDefault="004777E3" w:rsidP="004777E3">
      <w:pPr>
        <w:pStyle w:val="ListParagraph"/>
        <w:numPr>
          <w:ilvl w:val="0"/>
          <w:numId w:val="2"/>
        </w:numPr>
        <w:rPr>
          <w:rFonts w:cstheme="minorHAnsi"/>
        </w:rPr>
      </w:pPr>
      <w:r w:rsidRPr="004777E3">
        <w:rPr>
          <w:rFonts w:cstheme="minorHAnsi"/>
        </w:rPr>
        <w:t>Lujuana Medina, Environmental Initiatives Manager, SoCalREN</w:t>
      </w:r>
    </w:p>
    <w:p w14:paraId="773070BF" w14:textId="6EB6DE6B" w:rsidR="004777E3" w:rsidRPr="004777E3" w:rsidRDefault="004777E3" w:rsidP="004777E3">
      <w:pPr>
        <w:pStyle w:val="ListParagraph"/>
        <w:numPr>
          <w:ilvl w:val="0"/>
          <w:numId w:val="2"/>
        </w:numPr>
        <w:rPr>
          <w:rFonts w:cstheme="minorHAnsi"/>
        </w:rPr>
      </w:pPr>
      <w:r w:rsidRPr="004777E3">
        <w:t>Tessa Charnofsky</w:t>
      </w:r>
      <w:r>
        <w:t>, Energy and Environmental Program Manager, SoCalREN</w:t>
      </w:r>
    </w:p>
    <w:p w14:paraId="4575899B" w14:textId="570E364A" w:rsidR="004777E3" w:rsidRPr="004777E3" w:rsidRDefault="004777E3" w:rsidP="004777E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Tabaris Smith</w:t>
      </w:r>
      <w:r w:rsidRPr="004777E3">
        <w:rPr>
          <w:rFonts w:cstheme="minorHAnsi"/>
        </w:rPr>
        <w:t xml:space="preserve">, </w:t>
      </w:r>
      <w:r w:rsidR="005B2704">
        <w:rPr>
          <w:rFonts w:cstheme="minorHAnsi"/>
        </w:rPr>
        <w:t xml:space="preserve">Interim </w:t>
      </w:r>
      <w:r w:rsidRPr="004777E3">
        <w:rPr>
          <w:rFonts w:cstheme="minorHAnsi"/>
        </w:rPr>
        <w:t>Southern CA Regional Director, Emerald Cities Collaborative</w:t>
      </w:r>
    </w:p>
    <w:p w14:paraId="492CE270" w14:textId="3A7EC7D3" w:rsidR="004777E3" w:rsidRDefault="004777E3" w:rsidP="004777E3">
      <w:pPr>
        <w:pStyle w:val="ListParagraph"/>
        <w:numPr>
          <w:ilvl w:val="0"/>
          <w:numId w:val="2"/>
        </w:numPr>
        <w:rPr>
          <w:rFonts w:cstheme="minorHAnsi"/>
        </w:rPr>
      </w:pPr>
      <w:r w:rsidRPr="004777E3">
        <w:rPr>
          <w:rFonts w:cstheme="minorHAnsi"/>
        </w:rPr>
        <w:t>Shanette Anderson, Southern CA Senior Program Manager, Emerald Cities Collaborative</w:t>
      </w:r>
    </w:p>
    <w:p w14:paraId="2CC4B302" w14:textId="6D38C43C" w:rsidR="00D95C11" w:rsidRPr="00D95C11" w:rsidRDefault="00D95C11" w:rsidP="00D95C11">
      <w:pPr>
        <w:pStyle w:val="ListParagraph"/>
        <w:numPr>
          <w:ilvl w:val="0"/>
          <w:numId w:val="2"/>
        </w:numPr>
        <w:rPr>
          <w:rFonts w:cstheme="minorHAnsi"/>
        </w:rPr>
      </w:pPr>
      <w:r w:rsidRPr="00D95C11">
        <w:rPr>
          <w:rFonts w:cstheme="minorHAnsi"/>
        </w:rPr>
        <w:t>Anthony</w:t>
      </w:r>
      <w:r>
        <w:rPr>
          <w:rFonts w:cstheme="minorHAnsi"/>
        </w:rPr>
        <w:t xml:space="preserve"> </w:t>
      </w:r>
      <w:r w:rsidRPr="00D95C11">
        <w:rPr>
          <w:rFonts w:cstheme="minorHAnsi"/>
        </w:rPr>
        <w:t>Borunda</w:t>
      </w:r>
      <w:r>
        <w:rPr>
          <w:rFonts w:cstheme="minorHAnsi"/>
        </w:rPr>
        <w:t xml:space="preserve">, Sr. Program Coordinator, </w:t>
      </w:r>
      <w:r w:rsidRPr="004777E3">
        <w:rPr>
          <w:rFonts w:cstheme="minorHAnsi"/>
        </w:rPr>
        <w:t>Emerald Cities Collaborative</w:t>
      </w:r>
    </w:p>
    <w:p w14:paraId="59F7C870" w14:textId="77777777" w:rsidR="004777E3" w:rsidRPr="004777E3" w:rsidRDefault="004777E3" w:rsidP="004777E3">
      <w:pPr>
        <w:pStyle w:val="ListParagraph"/>
        <w:numPr>
          <w:ilvl w:val="0"/>
          <w:numId w:val="2"/>
        </w:numPr>
        <w:rPr>
          <w:rFonts w:cstheme="minorHAnsi"/>
        </w:rPr>
      </w:pPr>
      <w:r w:rsidRPr="004777E3">
        <w:rPr>
          <w:rFonts w:cstheme="minorHAnsi"/>
        </w:rPr>
        <w:t>Joseph Warner, Program Coordinator, Emerald Cities Collaborative</w:t>
      </w:r>
    </w:p>
    <w:p w14:paraId="11D16428" w14:textId="77777777" w:rsidR="004777E3" w:rsidRPr="004777E3" w:rsidRDefault="004777E3" w:rsidP="004777E3">
      <w:pPr>
        <w:pStyle w:val="ListParagraph"/>
        <w:numPr>
          <w:ilvl w:val="0"/>
          <w:numId w:val="2"/>
        </w:numPr>
        <w:rPr>
          <w:rFonts w:cstheme="minorHAnsi"/>
        </w:rPr>
      </w:pPr>
      <w:r w:rsidRPr="004777E3">
        <w:rPr>
          <w:rFonts w:cstheme="minorHAnsi"/>
        </w:rPr>
        <w:t>Ann D’Amato, President, 3D Networks</w:t>
      </w:r>
    </w:p>
    <w:p w14:paraId="28FC027D" w14:textId="57458AC0" w:rsidR="004777E3" w:rsidRDefault="004777E3" w:rsidP="004777E3">
      <w:pPr>
        <w:pStyle w:val="ListParagraph"/>
        <w:numPr>
          <w:ilvl w:val="0"/>
          <w:numId w:val="2"/>
        </w:numPr>
        <w:rPr>
          <w:rFonts w:cstheme="minorHAnsi"/>
        </w:rPr>
      </w:pPr>
      <w:r w:rsidRPr="004777E3">
        <w:rPr>
          <w:rFonts w:cstheme="minorHAnsi"/>
        </w:rPr>
        <w:t>Vivian Soto, Outreach Coordinator, 3D Networks</w:t>
      </w:r>
    </w:p>
    <w:p w14:paraId="21E8C7BC" w14:textId="73AF9924" w:rsidR="005B2704" w:rsidRDefault="005B2704" w:rsidP="005B2704">
      <w:pPr>
        <w:rPr>
          <w:rFonts w:cstheme="minorHAnsi"/>
        </w:rPr>
      </w:pPr>
    </w:p>
    <w:p w14:paraId="1EC0535C" w14:textId="5E4DBB7C" w:rsidR="005B2704" w:rsidRDefault="005B2704" w:rsidP="005B27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Meeting Minutes</w:t>
      </w:r>
    </w:p>
    <w:p w14:paraId="671E6FDE" w14:textId="1F0DFE53" w:rsidR="005B2704" w:rsidRDefault="005B2704" w:rsidP="005B2704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Welcome</w:t>
      </w:r>
    </w:p>
    <w:p w14:paraId="40A08B28" w14:textId="77777777" w:rsidR="005B2704" w:rsidRDefault="005B2704" w:rsidP="005B2704">
      <w:pPr>
        <w:numPr>
          <w:ilvl w:val="1"/>
          <w:numId w:val="4"/>
        </w:numPr>
        <w:spacing w:after="0"/>
      </w:pPr>
      <w:r>
        <w:t>Lujuana Medina, Environmental Initiatives Manager, SoCalREN</w:t>
      </w:r>
    </w:p>
    <w:p w14:paraId="416941A6" w14:textId="12A69720" w:rsidR="001C7197" w:rsidRDefault="001C7197" w:rsidP="001C7197">
      <w:pPr>
        <w:numPr>
          <w:ilvl w:val="2"/>
          <w:numId w:val="4"/>
        </w:numPr>
        <w:spacing w:after="0"/>
      </w:pPr>
      <w:r w:rsidRPr="001C7197">
        <w:t>Acknowledged the value of the Regional Workforce Alliance partners</w:t>
      </w:r>
      <w:r>
        <w:t xml:space="preserve"> and Community Based Organizations</w:t>
      </w:r>
      <w:r w:rsidRPr="001C7197">
        <w:t xml:space="preserve"> </w:t>
      </w:r>
    </w:p>
    <w:p w14:paraId="0F21FF1B" w14:textId="2B321206" w:rsidR="005B2704" w:rsidRPr="005B2704" w:rsidRDefault="005B2704" w:rsidP="001C7197">
      <w:pPr>
        <w:pStyle w:val="ListParagraph"/>
        <w:numPr>
          <w:ilvl w:val="0"/>
          <w:numId w:val="4"/>
        </w:numPr>
        <w:spacing w:after="0"/>
      </w:pPr>
      <w:r w:rsidRPr="001C7197">
        <w:rPr>
          <w:b/>
          <w:bCs/>
        </w:rPr>
        <w:t>Introductions</w:t>
      </w:r>
    </w:p>
    <w:p w14:paraId="4BDD3B10" w14:textId="0D2764D0" w:rsidR="005B2704" w:rsidRDefault="005B2704" w:rsidP="005B2704">
      <w:pPr>
        <w:numPr>
          <w:ilvl w:val="1"/>
          <w:numId w:val="4"/>
        </w:numPr>
        <w:spacing w:after="0"/>
      </w:pPr>
      <w:r>
        <w:t>Tabaris Smith, Interim Southern CA Regional Director, Emerald Cities Collaborative</w:t>
      </w:r>
    </w:p>
    <w:p w14:paraId="012FAA29" w14:textId="77777777" w:rsidR="005B2704" w:rsidRDefault="005B2704" w:rsidP="005B2704">
      <w:pPr>
        <w:numPr>
          <w:ilvl w:val="2"/>
          <w:numId w:val="4"/>
        </w:numPr>
        <w:spacing w:after="0"/>
      </w:pPr>
      <w:r>
        <w:t xml:space="preserve">Provided an overview of the </w:t>
      </w:r>
      <w:proofErr w:type="gramStart"/>
      <w:r>
        <w:t>agenda</w:t>
      </w:r>
      <w:proofErr w:type="gramEnd"/>
    </w:p>
    <w:p w14:paraId="1C9F961A" w14:textId="77777777" w:rsidR="005B2704" w:rsidRDefault="005B2704" w:rsidP="005B2704">
      <w:pPr>
        <w:numPr>
          <w:ilvl w:val="2"/>
          <w:numId w:val="4"/>
        </w:numPr>
        <w:spacing w:after="0"/>
      </w:pPr>
      <w:r>
        <w:t xml:space="preserve">Facilitated partner </w:t>
      </w:r>
      <w:proofErr w:type="gramStart"/>
      <w:r>
        <w:t>introductions</w:t>
      </w:r>
      <w:proofErr w:type="gramEnd"/>
      <w:r>
        <w:t xml:space="preserve"> </w:t>
      </w:r>
    </w:p>
    <w:p w14:paraId="314E278F" w14:textId="77777777" w:rsidR="005B2704" w:rsidRDefault="005B2704" w:rsidP="005B2704">
      <w:pPr>
        <w:numPr>
          <w:ilvl w:val="2"/>
          <w:numId w:val="4"/>
        </w:numPr>
        <w:spacing w:after="0"/>
      </w:pPr>
      <w:r>
        <w:t xml:space="preserve">Reviewed the mission statement and goals of the </w:t>
      </w:r>
      <w:proofErr w:type="gramStart"/>
      <w:r>
        <w:t>RWA</w:t>
      </w:r>
      <w:proofErr w:type="gramEnd"/>
    </w:p>
    <w:p w14:paraId="0AB6C543" w14:textId="77777777" w:rsidR="001C7197" w:rsidRPr="001C7197" w:rsidRDefault="001C7197" w:rsidP="001C7197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 xml:space="preserve">Future Green Leaders Youth Summit </w:t>
      </w:r>
    </w:p>
    <w:p w14:paraId="382CEE7E" w14:textId="20BA3EC8" w:rsidR="001C7197" w:rsidRDefault="001C7197" w:rsidP="001C7197">
      <w:pPr>
        <w:pStyle w:val="ListParagraph"/>
        <w:numPr>
          <w:ilvl w:val="1"/>
          <w:numId w:val="4"/>
        </w:numPr>
        <w:spacing w:after="0"/>
      </w:pPr>
      <w:r w:rsidRPr="004777E3">
        <w:t>Tessa Charnofsky</w:t>
      </w:r>
      <w:r>
        <w:t>, Energy and Environmental Program Manager, SoCalREN</w:t>
      </w:r>
    </w:p>
    <w:p w14:paraId="75501EFA" w14:textId="77777777" w:rsidR="00AB2C0B" w:rsidRDefault="00AB2C0B" w:rsidP="001C7197">
      <w:pPr>
        <w:pStyle w:val="ListParagraph"/>
        <w:numPr>
          <w:ilvl w:val="2"/>
          <w:numId w:val="4"/>
        </w:numPr>
        <w:spacing w:after="0"/>
      </w:pPr>
      <w:r>
        <w:t>S</w:t>
      </w:r>
      <w:r w:rsidRPr="00AB2C0B">
        <w:t xml:space="preserve">hared information about the </w:t>
      </w:r>
      <w:r>
        <w:t>Future Green Leaders Youth Summit (</w:t>
      </w:r>
      <w:r w:rsidRPr="00AB2C0B">
        <w:t>FGLS</w:t>
      </w:r>
      <w:r>
        <w:t xml:space="preserve">) </w:t>
      </w:r>
      <w:r w:rsidRPr="00AB2C0B">
        <w:t xml:space="preserve">that was </w:t>
      </w:r>
      <w:r>
        <w:t xml:space="preserve">held </w:t>
      </w:r>
      <w:r w:rsidRPr="00AB2C0B">
        <w:t>on March 15, 2023</w:t>
      </w:r>
    </w:p>
    <w:p w14:paraId="24075546" w14:textId="033BFCE1" w:rsidR="001C7197" w:rsidRDefault="00CC1846" w:rsidP="001C7197">
      <w:pPr>
        <w:pStyle w:val="ListParagraph"/>
        <w:numPr>
          <w:ilvl w:val="2"/>
          <w:numId w:val="4"/>
        </w:numPr>
        <w:spacing w:after="0"/>
      </w:pPr>
      <w:r>
        <w:t>Highlighted</w:t>
      </w:r>
      <w:r w:rsidR="00AB2C0B" w:rsidRPr="00AB2C0B">
        <w:t xml:space="preserve"> objectives that were achieved,</w:t>
      </w:r>
      <w:r>
        <w:t xml:space="preserve"> provided</w:t>
      </w:r>
      <w:r w:rsidR="00AB2C0B" w:rsidRPr="00AB2C0B">
        <w:t xml:space="preserve"> an overview of the day, and </w:t>
      </w:r>
      <w:r>
        <w:t xml:space="preserve">outlined </w:t>
      </w:r>
      <w:r w:rsidR="00AB2C0B">
        <w:t>plans for</w:t>
      </w:r>
      <w:r w:rsidR="00C2646C">
        <w:t xml:space="preserve"> </w:t>
      </w:r>
      <w:r w:rsidR="00AB2C0B">
        <w:t>FGLS 2024</w:t>
      </w:r>
      <w:r>
        <w:t xml:space="preserve"> </w:t>
      </w:r>
    </w:p>
    <w:p w14:paraId="7CBFFDC8" w14:textId="77777777" w:rsidR="00AB2C0B" w:rsidRDefault="00AB2C0B" w:rsidP="00AB2C0B">
      <w:pPr>
        <w:numPr>
          <w:ilvl w:val="1"/>
          <w:numId w:val="4"/>
        </w:numPr>
        <w:spacing w:after="0"/>
      </w:pPr>
      <w:r>
        <w:t>Lujuana Medina, Environmental Initiatives Manager, SoCalREN</w:t>
      </w:r>
    </w:p>
    <w:p w14:paraId="19ACE88B" w14:textId="73ABCE24" w:rsidR="00AB2C0B" w:rsidRDefault="00AB2C0B" w:rsidP="00AB2C0B">
      <w:pPr>
        <w:pStyle w:val="ListParagraph"/>
        <w:numPr>
          <w:ilvl w:val="2"/>
          <w:numId w:val="4"/>
        </w:numPr>
        <w:spacing w:after="0"/>
      </w:pPr>
      <w:r>
        <w:t>Expanded on the value of t</w:t>
      </w:r>
      <w:r w:rsidR="00CC1846">
        <w:t>argeting 6 – 8</w:t>
      </w:r>
      <w:r w:rsidR="00CC1846" w:rsidRPr="00CC1846">
        <w:rPr>
          <w:vertAlign w:val="superscript"/>
        </w:rPr>
        <w:t>th</w:t>
      </w:r>
      <w:r w:rsidR="00CC1846">
        <w:t xml:space="preserve"> graders with the annual </w:t>
      </w:r>
      <w:proofErr w:type="gramStart"/>
      <w:r>
        <w:t>FGLS</w:t>
      </w:r>
      <w:proofErr w:type="gramEnd"/>
      <w:r>
        <w:t xml:space="preserve"> </w:t>
      </w:r>
    </w:p>
    <w:p w14:paraId="07C37807" w14:textId="2D894387" w:rsidR="00AB2C0B" w:rsidRDefault="0007380A" w:rsidP="00AB2C0B">
      <w:pPr>
        <w:pStyle w:val="ListParagraph"/>
        <w:numPr>
          <w:ilvl w:val="2"/>
          <w:numId w:val="4"/>
        </w:numPr>
        <w:spacing w:after="0"/>
      </w:pPr>
      <w:r>
        <w:t xml:space="preserve">Noted that </w:t>
      </w:r>
      <w:r w:rsidR="00CC1846">
        <w:t xml:space="preserve">early </w:t>
      </w:r>
      <w:r>
        <w:t xml:space="preserve">exposure to </w:t>
      </w:r>
      <w:r w:rsidR="00CC1846">
        <w:t xml:space="preserve">green </w:t>
      </w:r>
      <w:r>
        <w:t xml:space="preserve">career pathways </w:t>
      </w:r>
      <w:r w:rsidR="00CC1846">
        <w:t>will help to build</w:t>
      </w:r>
      <w:r>
        <w:t xml:space="preserve"> the next generation of clean energy </w:t>
      </w:r>
      <w:proofErr w:type="gramStart"/>
      <w:r>
        <w:t>workforce</w:t>
      </w:r>
      <w:proofErr w:type="gramEnd"/>
      <w:r>
        <w:t xml:space="preserve"> </w:t>
      </w:r>
    </w:p>
    <w:p w14:paraId="03241CA8" w14:textId="77777777" w:rsidR="0007380A" w:rsidRPr="0007380A" w:rsidRDefault="0007380A" w:rsidP="0007380A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>
        <w:t xml:space="preserve">Benjamin Torres, President and CEO, </w:t>
      </w:r>
      <w:r w:rsidRPr="0007380A">
        <w:rPr>
          <w:rStyle w:val="Strong"/>
          <w:rFonts w:cstheme="minorHAnsi"/>
          <w:b w:val="0"/>
          <w:bCs w:val="0"/>
          <w:shd w:val="clear" w:color="auto" w:fill="FFFFFF"/>
        </w:rPr>
        <w:t>Community Development</w:t>
      </w:r>
      <w:r w:rsidRPr="0007380A">
        <w:rPr>
          <w:rFonts w:cstheme="minorHAnsi"/>
          <w:b/>
          <w:bCs/>
          <w:shd w:val="clear" w:color="auto" w:fill="FFFFFF"/>
        </w:rPr>
        <w:t> </w:t>
      </w:r>
      <w:r w:rsidRPr="0007380A">
        <w:rPr>
          <w:rFonts w:cstheme="minorHAnsi"/>
          <w:shd w:val="clear" w:color="auto" w:fill="FFFFFF"/>
        </w:rPr>
        <w:t>Technologies Center (</w:t>
      </w:r>
      <w:proofErr w:type="spellStart"/>
      <w:r w:rsidRPr="0007380A">
        <w:rPr>
          <w:rFonts w:cstheme="minorHAnsi"/>
          <w:shd w:val="clear" w:color="auto" w:fill="FFFFFF"/>
        </w:rPr>
        <w:t>CDTech</w:t>
      </w:r>
      <w:proofErr w:type="spellEnd"/>
      <w:r w:rsidRPr="0007380A">
        <w:rPr>
          <w:rFonts w:cstheme="minorHAnsi"/>
          <w:shd w:val="clear" w:color="auto" w:fill="FFFFFF"/>
        </w:rPr>
        <w:t>)</w:t>
      </w:r>
    </w:p>
    <w:p w14:paraId="7341C8C7" w14:textId="77E3F3E5" w:rsidR="00AB2C0B" w:rsidRPr="000862A0" w:rsidRDefault="0007380A" w:rsidP="0007380A">
      <w:pPr>
        <w:pStyle w:val="ListParagraph"/>
        <w:numPr>
          <w:ilvl w:val="2"/>
          <w:numId w:val="4"/>
        </w:numPr>
        <w:spacing w:after="0"/>
        <w:rPr>
          <w:rFonts w:cstheme="minorHAnsi"/>
        </w:rPr>
      </w:pPr>
      <w:r>
        <w:rPr>
          <w:rFonts w:cstheme="minorHAnsi"/>
          <w:shd w:val="clear" w:color="auto" w:fill="FFFFFF"/>
        </w:rPr>
        <w:t>E</w:t>
      </w:r>
      <w:r w:rsidRPr="0007380A">
        <w:rPr>
          <w:rFonts w:cstheme="minorHAnsi"/>
          <w:shd w:val="clear" w:color="auto" w:fill="FFFFFF"/>
        </w:rPr>
        <w:t xml:space="preserve">mphasized the importance of creating </w:t>
      </w:r>
      <w:r w:rsidR="00D431C7">
        <w:rPr>
          <w:rFonts w:cstheme="minorHAnsi"/>
          <w:shd w:val="clear" w:color="auto" w:fill="FFFFFF"/>
        </w:rPr>
        <w:t xml:space="preserve">a </w:t>
      </w:r>
      <w:r w:rsidRPr="0007380A">
        <w:rPr>
          <w:rFonts w:cstheme="minorHAnsi"/>
          <w:shd w:val="clear" w:color="auto" w:fill="FFFFFF"/>
        </w:rPr>
        <w:t>framework to develop the skill set</w:t>
      </w:r>
      <w:r w:rsidR="000862A0">
        <w:rPr>
          <w:rFonts w:cstheme="minorHAnsi"/>
          <w:shd w:val="clear" w:color="auto" w:fill="FFFFFF"/>
        </w:rPr>
        <w:t xml:space="preserve"> by collaboration with community </w:t>
      </w:r>
      <w:proofErr w:type="gramStart"/>
      <w:r w:rsidR="000862A0">
        <w:rPr>
          <w:rFonts w:cstheme="minorHAnsi"/>
          <w:shd w:val="clear" w:color="auto" w:fill="FFFFFF"/>
        </w:rPr>
        <w:t>colleges</w:t>
      </w:r>
      <w:proofErr w:type="gramEnd"/>
    </w:p>
    <w:p w14:paraId="3132F4E9" w14:textId="1690F942" w:rsidR="001C7197" w:rsidRPr="000862A0" w:rsidRDefault="000862A0" w:rsidP="000862A0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>
        <w:rPr>
          <w:rFonts w:cstheme="minorHAnsi"/>
          <w:shd w:val="clear" w:color="auto" w:fill="FFFFFF"/>
        </w:rPr>
        <w:t>Enrique Huerta, Legislative Director, Climate Resolve</w:t>
      </w:r>
    </w:p>
    <w:p w14:paraId="2FA89181" w14:textId="18E95A35" w:rsidR="00D431C7" w:rsidRDefault="00CC1846" w:rsidP="000862A0">
      <w:pPr>
        <w:pStyle w:val="ListParagraph"/>
        <w:numPr>
          <w:ilvl w:val="2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Discussed current </w:t>
      </w:r>
      <w:r w:rsidR="000862A0" w:rsidRPr="000862A0">
        <w:rPr>
          <w:rFonts w:cstheme="minorHAnsi"/>
        </w:rPr>
        <w:t>state level funding</w:t>
      </w:r>
      <w:r>
        <w:rPr>
          <w:rFonts w:cstheme="minorHAnsi"/>
        </w:rPr>
        <w:t xml:space="preserve"> that has been allocated</w:t>
      </w:r>
      <w:r w:rsidR="000862A0" w:rsidRPr="000862A0">
        <w:rPr>
          <w:rFonts w:cstheme="minorHAnsi"/>
        </w:rPr>
        <w:t xml:space="preserve"> to develop careers in several climate </w:t>
      </w:r>
      <w:proofErr w:type="gramStart"/>
      <w:r w:rsidR="000862A0" w:rsidRPr="000862A0">
        <w:rPr>
          <w:rFonts w:cstheme="minorHAnsi"/>
        </w:rPr>
        <w:t>agencies</w:t>
      </w:r>
      <w:proofErr w:type="gramEnd"/>
    </w:p>
    <w:p w14:paraId="44CC9CC0" w14:textId="512F0C2F" w:rsidR="000862A0" w:rsidRDefault="00CC1846" w:rsidP="000862A0">
      <w:pPr>
        <w:pStyle w:val="ListParagraph"/>
        <w:numPr>
          <w:ilvl w:val="2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Noted i</w:t>
      </w:r>
      <w:r w:rsidR="000862A0" w:rsidRPr="000862A0">
        <w:rPr>
          <w:rFonts w:cstheme="minorHAnsi"/>
        </w:rPr>
        <w:t xml:space="preserve">nsufficient </w:t>
      </w:r>
      <w:r w:rsidR="000862A0">
        <w:rPr>
          <w:rFonts w:cstheme="minorHAnsi"/>
        </w:rPr>
        <w:t>capacity</w:t>
      </w:r>
      <w:r w:rsidR="000862A0" w:rsidRPr="000862A0">
        <w:rPr>
          <w:rFonts w:cstheme="minorHAnsi"/>
        </w:rPr>
        <w:t xml:space="preserve"> to fill </w:t>
      </w:r>
      <w:r w:rsidR="000862A0">
        <w:rPr>
          <w:rFonts w:cstheme="minorHAnsi"/>
        </w:rPr>
        <w:t xml:space="preserve">open </w:t>
      </w:r>
      <w:proofErr w:type="gramStart"/>
      <w:r w:rsidR="000862A0">
        <w:rPr>
          <w:rFonts w:cstheme="minorHAnsi"/>
        </w:rPr>
        <w:t>positions</w:t>
      </w:r>
      <w:proofErr w:type="gramEnd"/>
    </w:p>
    <w:p w14:paraId="27A3DFEC" w14:textId="77777777" w:rsidR="00D431C7" w:rsidRPr="00D431C7" w:rsidRDefault="00D431C7" w:rsidP="00D431C7">
      <w:pPr>
        <w:spacing w:after="0"/>
        <w:rPr>
          <w:rFonts w:cstheme="minorHAnsi"/>
        </w:rPr>
      </w:pPr>
    </w:p>
    <w:p w14:paraId="3222364B" w14:textId="66586936" w:rsidR="000862A0" w:rsidRPr="000862A0" w:rsidRDefault="000862A0" w:rsidP="000862A0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Funding Initiatives</w:t>
      </w:r>
    </w:p>
    <w:p w14:paraId="7857B3F7" w14:textId="1CB414B2" w:rsidR="000862A0" w:rsidRDefault="000862A0" w:rsidP="000862A0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</w:rPr>
      </w:pPr>
      <w:r w:rsidRPr="000862A0">
        <w:rPr>
          <w:rFonts w:eastAsia="Times New Roman" w:cstheme="minorHAnsi"/>
        </w:rPr>
        <w:t>Sylvia Chi, Senior Policy Analyst, Just Solutions Collective</w:t>
      </w:r>
    </w:p>
    <w:p w14:paraId="438ABFDD" w14:textId="24048343" w:rsidR="000862A0" w:rsidRDefault="00C809E0" w:rsidP="000862A0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Highlighted</w:t>
      </w:r>
      <w:r w:rsidR="000D3DBE">
        <w:rPr>
          <w:rFonts w:eastAsia="Times New Roman" w:cstheme="minorHAnsi"/>
        </w:rPr>
        <w:t xml:space="preserve"> funding opportunities from the Inflation Reduction Act (IRA)</w:t>
      </w:r>
    </w:p>
    <w:p w14:paraId="4E98BF9B" w14:textId="087378C3" w:rsidR="000D3DBE" w:rsidRDefault="000D3DBE" w:rsidP="000D3DBE">
      <w:pPr>
        <w:pStyle w:val="ListParagraph"/>
        <w:numPr>
          <w:ilvl w:val="3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Most of the IRA spending is through Tax Credits </w:t>
      </w:r>
    </w:p>
    <w:p w14:paraId="50EC793A" w14:textId="54E70FBD" w:rsidR="000D3DBE" w:rsidRDefault="000D3DBE" w:rsidP="000D3DBE">
      <w:pPr>
        <w:pStyle w:val="ListParagraph"/>
        <w:numPr>
          <w:ilvl w:val="4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Over $270 billion over 10 years </w:t>
      </w:r>
    </w:p>
    <w:p w14:paraId="3F539B74" w14:textId="34D92843" w:rsidR="000D3DBE" w:rsidRDefault="000D3DBE" w:rsidP="000D3DBE">
      <w:pPr>
        <w:pStyle w:val="ListParagraph"/>
        <w:numPr>
          <w:ilvl w:val="4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Tax credits are primarily for </w:t>
      </w:r>
      <w:proofErr w:type="gramStart"/>
      <w:r>
        <w:rPr>
          <w:rFonts w:eastAsia="Times New Roman" w:cstheme="minorHAnsi"/>
        </w:rPr>
        <w:t>electricity</w:t>
      </w:r>
      <w:proofErr w:type="gramEnd"/>
      <w:r>
        <w:rPr>
          <w:rFonts w:eastAsia="Times New Roman" w:cstheme="minorHAnsi"/>
        </w:rPr>
        <w:t xml:space="preserve"> </w:t>
      </w:r>
    </w:p>
    <w:p w14:paraId="59A1FD0E" w14:textId="5B9BC5E8" w:rsidR="000D3DBE" w:rsidRDefault="000D3DBE" w:rsidP="000D3DBE">
      <w:pPr>
        <w:pStyle w:val="ListParagraph"/>
        <w:numPr>
          <w:ilvl w:val="4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Reviewed base rates and </w:t>
      </w:r>
      <w:proofErr w:type="gramStart"/>
      <w:r>
        <w:rPr>
          <w:rFonts w:eastAsia="Times New Roman" w:cstheme="minorHAnsi"/>
        </w:rPr>
        <w:t>qualifications</w:t>
      </w:r>
      <w:proofErr w:type="gramEnd"/>
      <w:r>
        <w:rPr>
          <w:rFonts w:eastAsia="Times New Roman" w:cstheme="minorHAnsi"/>
        </w:rPr>
        <w:t xml:space="preserve"> </w:t>
      </w:r>
    </w:p>
    <w:p w14:paraId="6A052ECD" w14:textId="40B66B8D" w:rsidR="000D3DBE" w:rsidRDefault="003136EE" w:rsidP="000D3DBE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Reviewed Green House Gas Reduction Fund (GGRF)</w:t>
      </w:r>
    </w:p>
    <w:p w14:paraId="3148D2CB" w14:textId="24C67036" w:rsidR="003136EE" w:rsidRDefault="003136EE" w:rsidP="003136EE">
      <w:pPr>
        <w:pStyle w:val="ListParagraph"/>
        <w:numPr>
          <w:ilvl w:val="3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GGRF is the 2</w:t>
      </w:r>
      <w:r w:rsidRPr="003136EE">
        <w:rPr>
          <w:rFonts w:eastAsia="Times New Roman" w:cstheme="minorHAnsi"/>
          <w:vertAlign w:val="superscript"/>
        </w:rPr>
        <w:t>nd</w:t>
      </w:r>
      <w:r>
        <w:rPr>
          <w:rFonts w:eastAsia="Times New Roman" w:cstheme="minorHAnsi"/>
        </w:rPr>
        <w:t xml:space="preserve"> largest program in the </w:t>
      </w:r>
      <w:proofErr w:type="gramStart"/>
      <w:r>
        <w:rPr>
          <w:rFonts w:eastAsia="Times New Roman" w:cstheme="minorHAnsi"/>
        </w:rPr>
        <w:t>IRA</w:t>
      </w:r>
      <w:proofErr w:type="gramEnd"/>
      <w:r>
        <w:rPr>
          <w:rFonts w:eastAsia="Times New Roman" w:cstheme="minorHAnsi"/>
        </w:rPr>
        <w:t xml:space="preserve"> </w:t>
      </w:r>
    </w:p>
    <w:p w14:paraId="33A738DF" w14:textId="40A08E5B" w:rsidR="000D3DBE" w:rsidRDefault="003136EE" w:rsidP="000D3DBE">
      <w:pPr>
        <w:pStyle w:val="ListParagraph"/>
        <w:numPr>
          <w:ilvl w:val="4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$27 billion in competitive funding for financial and technical assistance in projects that reduce/ avoid GHGs and air </w:t>
      </w:r>
      <w:proofErr w:type="gramStart"/>
      <w:r>
        <w:rPr>
          <w:rFonts w:eastAsia="Times New Roman" w:cstheme="minorHAnsi"/>
        </w:rPr>
        <w:t>pollutants</w:t>
      </w:r>
      <w:proofErr w:type="gramEnd"/>
    </w:p>
    <w:p w14:paraId="6A821AFD" w14:textId="48701E4F" w:rsidR="003136EE" w:rsidRDefault="003136EE" w:rsidP="003136EE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Lujuana Medi</w:t>
      </w:r>
      <w:r w:rsidR="00CC1846">
        <w:rPr>
          <w:rFonts w:eastAsia="Times New Roman" w:cstheme="minorHAnsi"/>
        </w:rPr>
        <w:t>n</w:t>
      </w:r>
      <w:r>
        <w:rPr>
          <w:rFonts w:eastAsia="Times New Roman" w:cstheme="minorHAnsi"/>
        </w:rPr>
        <w:t>a</w:t>
      </w:r>
      <w:r w:rsidR="00CC1846">
        <w:rPr>
          <w:rFonts w:eastAsia="Times New Roman" w:cstheme="minorHAnsi"/>
        </w:rPr>
        <w:t xml:space="preserve">, </w:t>
      </w:r>
      <w:r w:rsidR="00CC1846">
        <w:t>Environmental Initiatives Manager, SoCalREN</w:t>
      </w:r>
      <w:r>
        <w:rPr>
          <w:rFonts w:eastAsia="Times New Roman" w:cstheme="minorHAnsi"/>
        </w:rPr>
        <w:t xml:space="preserve"> </w:t>
      </w:r>
    </w:p>
    <w:p w14:paraId="542917F8" w14:textId="33193A3B" w:rsidR="003136EE" w:rsidRDefault="003136EE" w:rsidP="003136EE">
      <w:pPr>
        <w:pStyle w:val="ListParagraph"/>
        <w:numPr>
          <w:ilvl w:val="3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Noted t</w:t>
      </w:r>
      <w:r w:rsidR="00C809E0">
        <w:rPr>
          <w:rFonts w:eastAsia="Times New Roman" w:cstheme="minorHAnsi"/>
        </w:rPr>
        <w:t xml:space="preserve">hat </w:t>
      </w:r>
      <w:r w:rsidR="00CC1846">
        <w:rPr>
          <w:rFonts w:eastAsia="Times New Roman" w:cstheme="minorHAnsi"/>
        </w:rPr>
        <w:t>LA</w:t>
      </w:r>
      <w:r w:rsidR="00C809E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County will </w:t>
      </w:r>
      <w:r w:rsidR="00C809E0">
        <w:rPr>
          <w:rFonts w:eastAsia="Times New Roman" w:cstheme="minorHAnsi"/>
        </w:rPr>
        <w:t>pursue</w:t>
      </w:r>
      <w:r>
        <w:rPr>
          <w:rFonts w:eastAsia="Times New Roman" w:cstheme="minorHAnsi"/>
        </w:rPr>
        <w:t xml:space="preserve"> the EPA Greenhouse Gas Reduction Fund</w:t>
      </w:r>
    </w:p>
    <w:p w14:paraId="3A509106" w14:textId="71C8301C" w:rsidR="003136EE" w:rsidRDefault="00CC1846" w:rsidP="003136EE">
      <w:pPr>
        <w:pStyle w:val="ListParagraph"/>
        <w:numPr>
          <w:ilvl w:val="4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SoCalREN</w:t>
      </w:r>
      <w:r w:rsidR="003136EE">
        <w:rPr>
          <w:rFonts w:eastAsia="Times New Roman" w:cstheme="minorHAnsi"/>
        </w:rPr>
        <w:t xml:space="preserve"> team </w:t>
      </w:r>
      <w:r>
        <w:rPr>
          <w:rFonts w:eastAsia="Times New Roman" w:cstheme="minorHAnsi"/>
        </w:rPr>
        <w:t>is</w:t>
      </w:r>
      <w:r w:rsidR="003136EE">
        <w:rPr>
          <w:rFonts w:eastAsia="Times New Roman" w:cstheme="minorHAnsi"/>
        </w:rPr>
        <w:t xml:space="preserve"> working on the design of single-family solar storage </w:t>
      </w:r>
      <w:proofErr w:type="gramStart"/>
      <w:r w:rsidR="003136EE">
        <w:rPr>
          <w:rFonts w:eastAsia="Times New Roman" w:cstheme="minorHAnsi"/>
        </w:rPr>
        <w:t>program</w:t>
      </w:r>
      <w:proofErr w:type="gramEnd"/>
    </w:p>
    <w:p w14:paraId="7308E09D" w14:textId="71C46775" w:rsidR="003136EE" w:rsidRDefault="00CC1846" w:rsidP="003136EE">
      <w:pPr>
        <w:pStyle w:val="ListParagraph"/>
        <w:numPr>
          <w:ilvl w:val="5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This m</w:t>
      </w:r>
      <w:r w:rsidR="003136EE">
        <w:rPr>
          <w:rFonts w:eastAsia="Times New Roman" w:cstheme="minorHAnsi"/>
        </w:rPr>
        <w:t>ul</w:t>
      </w:r>
      <w:r w:rsidR="00245D7D">
        <w:rPr>
          <w:rFonts w:eastAsia="Times New Roman" w:cstheme="minorHAnsi"/>
        </w:rPr>
        <w:t>tiple</w:t>
      </w:r>
      <w:r w:rsidR="003136EE">
        <w:rPr>
          <w:rFonts w:eastAsia="Times New Roman" w:cstheme="minorHAnsi"/>
        </w:rPr>
        <w:t xml:space="preserve"> component</w:t>
      </w:r>
      <w:r>
        <w:rPr>
          <w:rFonts w:eastAsia="Times New Roman" w:cstheme="minorHAnsi"/>
        </w:rPr>
        <w:t xml:space="preserve"> </w:t>
      </w:r>
      <w:r w:rsidR="003136EE">
        <w:rPr>
          <w:rFonts w:eastAsia="Times New Roman" w:cstheme="minorHAnsi"/>
        </w:rPr>
        <w:t>program includ</w:t>
      </w:r>
      <w:r>
        <w:rPr>
          <w:rFonts w:eastAsia="Times New Roman" w:cstheme="minorHAnsi"/>
        </w:rPr>
        <w:t>es</w:t>
      </w:r>
      <w:r w:rsidR="003136EE">
        <w:rPr>
          <w:rFonts w:eastAsia="Times New Roman" w:cstheme="minorHAnsi"/>
        </w:rPr>
        <w:t xml:space="preserve"> </w:t>
      </w:r>
      <w:r w:rsidR="00245D7D">
        <w:rPr>
          <w:rFonts w:eastAsia="Times New Roman" w:cstheme="minorHAnsi"/>
        </w:rPr>
        <w:t xml:space="preserve">workforce &amp; </w:t>
      </w:r>
      <w:r w:rsidR="003136EE">
        <w:rPr>
          <w:rFonts w:eastAsia="Times New Roman" w:cstheme="minorHAnsi"/>
        </w:rPr>
        <w:t xml:space="preserve">local </w:t>
      </w:r>
      <w:proofErr w:type="gramStart"/>
      <w:r w:rsidR="003136EE">
        <w:rPr>
          <w:rFonts w:eastAsia="Times New Roman" w:cstheme="minorHAnsi"/>
        </w:rPr>
        <w:t>hire</w:t>
      </w:r>
      <w:proofErr w:type="gramEnd"/>
    </w:p>
    <w:p w14:paraId="3D0688BC" w14:textId="77777777" w:rsidR="00245D7D" w:rsidRDefault="00245D7D" w:rsidP="00245D7D">
      <w:pPr>
        <w:pStyle w:val="ListParagraph"/>
        <w:numPr>
          <w:ilvl w:val="5"/>
          <w:numId w:val="4"/>
        </w:numPr>
        <w:spacing w:after="0" w:line="240" w:lineRule="auto"/>
        <w:ind w:left="41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Explained </w:t>
      </w:r>
      <w:r w:rsidRPr="00245D7D">
        <w:rPr>
          <w:rFonts w:eastAsia="Times New Roman" w:cstheme="minorHAnsi"/>
        </w:rPr>
        <w:t>single-</w:t>
      </w:r>
      <w:proofErr w:type="gramStart"/>
      <w:r w:rsidRPr="00245D7D">
        <w:rPr>
          <w:rFonts w:eastAsia="Times New Roman" w:cstheme="minorHAnsi"/>
        </w:rPr>
        <w:t>metering</w:t>
      </w:r>
      <w:proofErr w:type="gramEnd"/>
      <w:r>
        <w:rPr>
          <w:rFonts w:eastAsia="Times New Roman" w:cstheme="minorHAnsi"/>
        </w:rPr>
        <w:t xml:space="preserve"> </w:t>
      </w:r>
    </w:p>
    <w:p w14:paraId="427587B6" w14:textId="1AEF404E" w:rsidR="00245D7D" w:rsidRDefault="00245D7D" w:rsidP="00245D7D">
      <w:pPr>
        <w:pStyle w:val="ListParagraph"/>
        <w:numPr>
          <w:ilvl w:val="6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Storage only benefits a common </w:t>
      </w:r>
      <w:proofErr w:type="gramStart"/>
      <w:r>
        <w:rPr>
          <w:rFonts w:eastAsia="Times New Roman" w:cstheme="minorHAnsi"/>
        </w:rPr>
        <w:t>area</w:t>
      </w:r>
      <w:proofErr w:type="gramEnd"/>
      <w:r>
        <w:rPr>
          <w:rFonts w:eastAsia="Times New Roman" w:cstheme="minorHAnsi"/>
        </w:rPr>
        <w:t xml:space="preserve"> </w:t>
      </w:r>
    </w:p>
    <w:p w14:paraId="431DF41C" w14:textId="77777777" w:rsidR="002327E3" w:rsidRPr="00D431C7" w:rsidRDefault="00245D7D" w:rsidP="002327E3">
      <w:pPr>
        <w:pStyle w:val="ListParagraph"/>
        <w:numPr>
          <w:ilvl w:val="6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Need to facilitate storage capacity to benefit single-</w:t>
      </w:r>
      <w:r w:rsidRPr="00D431C7">
        <w:rPr>
          <w:rFonts w:eastAsia="Times New Roman" w:cstheme="minorHAnsi"/>
        </w:rPr>
        <w:t xml:space="preserve">meters of the </w:t>
      </w:r>
      <w:proofErr w:type="gramStart"/>
      <w:r w:rsidRPr="00D431C7">
        <w:rPr>
          <w:rFonts w:eastAsia="Times New Roman" w:cstheme="minorHAnsi"/>
        </w:rPr>
        <w:t>renter</w:t>
      </w:r>
      <w:proofErr w:type="gramEnd"/>
      <w:r w:rsidRPr="00D431C7">
        <w:rPr>
          <w:rFonts w:eastAsia="Times New Roman" w:cstheme="minorHAnsi"/>
        </w:rPr>
        <w:t xml:space="preserve"> </w:t>
      </w:r>
    </w:p>
    <w:p w14:paraId="7AC2C8B1" w14:textId="48F83677" w:rsidR="00245D7D" w:rsidRPr="00D431C7" w:rsidRDefault="002327E3" w:rsidP="002327E3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 xml:space="preserve">Andri </w:t>
      </w:r>
      <w:r w:rsidR="00245D7D" w:rsidRPr="00D431C7">
        <w:rPr>
          <w:rFonts w:eastAsia="Times New Roman" w:cstheme="minorHAnsi"/>
        </w:rPr>
        <w:t>Tai-Ward, Senior Associate, Estolano Advisors</w:t>
      </w:r>
    </w:p>
    <w:p w14:paraId="754E5755" w14:textId="7879D913" w:rsidR="002327E3" w:rsidRPr="00D431C7" w:rsidRDefault="00C809E0" w:rsidP="002327E3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 xml:space="preserve">Introduced the </w:t>
      </w:r>
      <w:r w:rsidR="002327E3" w:rsidRPr="00D431C7">
        <w:rPr>
          <w:rFonts w:eastAsia="Times New Roman" w:cstheme="minorHAnsi"/>
        </w:rPr>
        <w:t>Community Economic Resilience Fund (CERF)</w:t>
      </w:r>
    </w:p>
    <w:p w14:paraId="6344F445" w14:textId="3A8E081E" w:rsidR="002327E3" w:rsidRPr="00D431C7" w:rsidRDefault="002327E3" w:rsidP="002327E3">
      <w:pPr>
        <w:pStyle w:val="ListParagraph"/>
        <w:numPr>
          <w:ilvl w:val="3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>A state program that promotes sustainable and equitable economic recovery</w:t>
      </w:r>
    </w:p>
    <w:p w14:paraId="0E224C58" w14:textId="159CF413" w:rsidR="002327E3" w:rsidRPr="00D431C7" w:rsidRDefault="002327E3" w:rsidP="002327E3">
      <w:pPr>
        <w:pStyle w:val="ListParagraph"/>
        <w:numPr>
          <w:ilvl w:val="3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 xml:space="preserve">Supports creation of high-quality accessible jobs for all Californians </w:t>
      </w:r>
    </w:p>
    <w:p w14:paraId="0500CE87" w14:textId="17EFBFD7" w:rsidR="002327E3" w:rsidRPr="00D431C7" w:rsidRDefault="002327E3" w:rsidP="002327E3">
      <w:pPr>
        <w:pStyle w:val="ListParagraph"/>
        <w:numPr>
          <w:ilvl w:val="3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>2 Phases: Planning Phase &amp; Implementation Phase</w:t>
      </w:r>
    </w:p>
    <w:p w14:paraId="603242BE" w14:textId="48628756" w:rsidR="00245D7D" w:rsidRPr="00D431C7" w:rsidRDefault="002327E3" w:rsidP="002327E3">
      <w:pPr>
        <w:pStyle w:val="ListParagraph"/>
        <w:numPr>
          <w:ilvl w:val="3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 xml:space="preserve">Engagement opportunities to promote CERF information sharing, collaboration, and the advancement of CERF equity </w:t>
      </w:r>
      <w:proofErr w:type="gramStart"/>
      <w:r w:rsidRPr="00D431C7">
        <w:rPr>
          <w:rFonts w:eastAsia="Times New Roman" w:cstheme="minorHAnsi"/>
        </w:rPr>
        <w:t>priorities</w:t>
      </w:r>
      <w:proofErr w:type="gramEnd"/>
    </w:p>
    <w:p w14:paraId="1EFF116E" w14:textId="10C6E150" w:rsidR="002327E3" w:rsidRPr="00D431C7" w:rsidRDefault="002327E3" w:rsidP="002327E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 w:rsidRPr="00D431C7">
        <w:rPr>
          <w:rFonts w:cstheme="minorHAnsi"/>
          <w:b/>
          <w:bCs/>
        </w:rPr>
        <w:t>Discussion</w:t>
      </w:r>
    </w:p>
    <w:p w14:paraId="06EECBC2" w14:textId="30F2E082" w:rsidR="002327E3" w:rsidRPr="00D431C7" w:rsidRDefault="002327E3" w:rsidP="002327E3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cstheme="minorHAnsi"/>
        </w:rPr>
        <w:t>Tessa Charnofsky, Energy and Environmental Program Manager, SoCalREN</w:t>
      </w:r>
    </w:p>
    <w:p w14:paraId="6A7A78A5" w14:textId="41F4A942" w:rsidR="00C809E0" w:rsidRPr="00D431C7" w:rsidRDefault="00C809E0" w:rsidP="00C809E0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cstheme="minorHAnsi"/>
        </w:rPr>
        <w:t xml:space="preserve">Highlighted CERF’s Environmental Protection Network Pro-Bono Technical Assistance Network </w:t>
      </w:r>
    </w:p>
    <w:p w14:paraId="3DFECB0C" w14:textId="77777777" w:rsidR="00C809E0" w:rsidRPr="00D431C7" w:rsidRDefault="00C809E0" w:rsidP="00C809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</w:rPr>
      </w:pPr>
      <w:r w:rsidRPr="00D431C7">
        <w:rPr>
          <w:rFonts w:eastAsia="Times New Roman" w:cstheme="minorHAnsi"/>
          <w:b/>
          <w:bCs/>
        </w:rPr>
        <w:t>E-Contractor Academy &amp; Training Program Updates</w:t>
      </w:r>
    </w:p>
    <w:p w14:paraId="4A50FB14" w14:textId="20B6A40F" w:rsidR="00C809E0" w:rsidRPr="00D431C7" w:rsidRDefault="00C809E0" w:rsidP="00C809E0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>Shanette Anderson, Senior Program Manager, Emerald Cities Collaborative</w:t>
      </w:r>
    </w:p>
    <w:p w14:paraId="19C09BAF" w14:textId="08452427" w:rsidR="00C809E0" w:rsidRPr="00D431C7" w:rsidRDefault="00C809E0" w:rsidP="00C809E0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 xml:space="preserve">Outlined the 2022 E-Contractor results &amp; </w:t>
      </w:r>
      <w:proofErr w:type="gramStart"/>
      <w:r w:rsidRPr="00D431C7">
        <w:rPr>
          <w:rFonts w:eastAsia="Times New Roman" w:cstheme="minorHAnsi"/>
        </w:rPr>
        <w:t>highlights</w:t>
      </w:r>
      <w:proofErr w:type="gramEnd"/>
    </w:p>
    <w:p w14:paraId="5BE6CD39" w14:textId="541E8F75" w:rsidR="00C809E0" w:rsidRPr="00D431C7" w:rsidRDefault="00C809E0" w:rsidP="00C809E0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 xml:space="preserve">Provided information on the upcoming Summer 2023 </w:t>
      </w:r>
      <w:r w:rsidR="00D431C7" w:rsidRPr="00D431C7">
        <w:rPr>
          <w:rFonts w:eastAsia="Times New Roman" w:cstheme="minorHAnsi"/>
        </w:rPr>
        <w:t xml:space="preserve">Inland Empire 4-week training </w:t>
      </w:r>
      <w:proofErr w:type="gramStart"/>
      <w:r w:rsidR="00D431C7" w:rsidRPr="00D431C7">
        <w:rPr>
          <w:rFonts w:eastAsia="Times New Roman" w:cstheme="minorHAnsi"/>
        </w:rPr>
        <w:t>series</w:t>
      </w:r>
      <w:proofErr w:type="gramEnd"/>
      <w:r w:rsidR="00D431C7" w:rsidRPr="00D431C7">
        <w:rPr>
          <w:rFonts w:eastAsia="Times New Roman" w:cstheme="minorHAnsi"/>
        </w:rPr>
        <w:t xml:space="preserve"> </w:t>
      </w:r>
    </w:p>
    <w:p w14:paraId="67D29E33" w14:textId="337259C4" w:rsidR="00D431C7" w:rsidRPr="00D431C7" w:rsidRDefault="00D431C7" w:rsidP="00D431C7">
      <w:pPr>
        <w:pStyle w:val="ListParagraph"/>
        <w:numPr>
          <w:ilvl w:val="3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 xml:space="preserve">Dates TBD </w:t>
      </w:r>
    </w:p>
    <w:p w14:paraId="4E912340" w14:textId="77777777" w:rsidR="00D431C7" w:rsidRPr="00D431C7" w:rsidRDefault="00D431C7" w:rsidP="00D431C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  <w:b/>
          <w:bCs/>
        </w:rPr>
        <w:t>Closing Remarks</w:t>
      </w:r>
    </w:p>
    <w:p w14:paraId="565A5858" w14:textId="77316CDF" w:rsidR="00D431C7" w:rsidRDefault="00D431C7" w:rsidP="00D431C7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 xml:space="preserve">Ann D’Amato, Managing Principal, 3D </w:t>
      </w:r>
      <w:proofErr w:type="gramStart"/>
      <w:r w:rsidRPr="00D431C7">
        <w:rPr>
          <w:rFonts w:eastAsia="Times New Roman" w:cstheme="minorHAnsi"/>
        </w:rPr>
        <w:t>Networks</w:t>
      </w:r>
      <w:proofErr w:type="gramEnd"/>
    </w:p>
    <w:p w14:paraId="3E2AA86A" w14:textId="0BE23DB0" w:rsidR="00D431C7" w:rsidRDefault="00D431C7" w:rsidP="00D431C7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Promoted the next in-person RWA quarterly </w:t>
      </w:r>
      <w:proofErr w:type="gramStart"/>
      <w:r>
        <w:rPr>
          <w:rFonts w:eastAsia="Times New Roman" w:cstheme="minorHAnsi"/>
        </w:rPr>
        <w:t>meeting</w:t>
      </w:r>
      <w:proofErr w:type="gramEnd"/>
    </w:p>
    <w:p w14:paraId="01653B38" w14:textId="77777777" w:rsidR="00D431C7" w:rsidRPr="00D431C7" w:rsidRDefault="00D431C7" w:rsidP="00D431C7">
      <w:pPr>
        <w:spacing w:after="0" w:line="240" w:lineRule="auto"/>
        <w:rPr>
          <w:rFonts w:eastAsia="Times New Roman" w:cstheme="minorHAnsi"/>
        </w:rPr>
      </w:pPr>
    </w:p>
    <w:p w14:paraId="0F46A1FD" w14:textId="77777777" w:rsidR="00D431C7" w:rsidRPr="00D431C7" w:rsidRDefault="00D431C7" w:rsidP="00D431C7">
      <w:pPr>
        <w:spacing w:after="0" w:line="240" w:lineRule="auto"/>
        <w:rPr>
          <w:rFonts w:eastAsia="Times New Roman" w:cstheme="minorHAnsi"/>
        </w:rPr>
      </w:pPr>
    </w:p>
    <w:p w14:paraId="0CD8BA01" w14:textId="77777777" w:rsidR="00C809E0" w:rsidRPr="00D431C7" w:rsidRDefault="00C809E0" w:rsidP="00C809E0">
      <w:pPr>
        <w:pStyle w:val="ListParagraph"/>
        <w:spacing w:after="0" w:line="240" w:lineRule="auto"/>
        <w:ind w:left="1440"/>
        <w:rPr>
          <w:rFonts w:eastAsia="Times New Roman" w:cstheme="minorHAnsi"/>
          <w:b/>
          <w:bCs/>
        </w:rPr>
      </w:pPr>
    </w:p>
    <w:p w14:paraId="4E1E7C9B" w14:textId="77777777" w:rsidR="002327E3" w:rsidRPr="002327E3" w:rsidRDefault="002327E3" w:rsidP="002327E3">
      <w:pPr>
        <w:pStyle w:val="ListParagraph"/>
        <w:spacing w:after="0" w:line="240" w:lineRule="auto"/>
        <w:ind w:left="2340"/>
        <w:rPr>
          <w:rFonts w:eastAsia="Times New Roman" w:cstheme="minorHAnsi"/>
        </w:rPr>
      </w:pPr>
    </w:p>
    <w:p w14:paraId="0174EA2E" w14:textId="77777777" w:rsidR="000862A0" w:rsidRPr="000862A0" w:rsidRDefault="000862A0" w:rsidP="000862A0">
      <w:pPr>
        <w:pStyle w:val="ListParagraph"/>
        <w:spacing w:after="0"/>
        <w:ind w:left="1440"/>
        <w:rPr>
          <w:rFonts w:cstheme="minorHAnsi"/>
        </w:rPr>
      </w:pPr>
    </w:p>
    <w:p w14:paraId="76E28B6B" w14:textId="77777777" w:rsidR="005B2704" w:rsidRPr="005B2704" w:rsidRDefault="005B2704" w:rsidP="005B2704">
      <w:pPr>
        <w:pStyle w:val="ListParagraph"/>
        <w:ind w:left="1440"/>
        <w:rPr>
          <w:rFonts w:cstheme="minorHAnsi"/>
          <w:b/>
          <w:bCs/>
        </w:rPr>
      </w:pPr>
    </w:p>
    <w:p w14:paraId="543F0B3D" w14:textId="77777777" w:rsidR="004777E3" w:rsidRPr="00261592" w:rsidRDefault="004777E3" w:rsidP="004777E3">
      <w:pPr>
        <w:spacing w:after="0"/>
        <w:rPr>
          <w:rFonts w:ascii="Arial Narrow" w:hAnsi="Arial Narrow" w:cs="Times New Roman"/>
          <w:color w:val="1F3864" w:themeColor="accent1" w:themeShade="80"/>
          <w:sz w:val="24"/>
          <w:szCs w:val="24"/>
        </w:rPr>
      </w:pPr>
    </w:p>
    <w:p w14:paraId="11F62263" w14:textId="77777777" w:rsidR="00606E68" w:rsidRDefault="00606E68" w:rsidP="004777E3"/>
    <w:sectPr w:rsidR="0060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9DF"/>
    <w:multiLevelType w:val="hybridMultilevel"/>
    <w:tmpl w:val="568C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8E4"/>
    <w:multiLevelType w:val="hybridMultilevel"/>
    <w:tmpl w:val="76503D60"/>
    <w:lvl w:ilvl="0" w:tplc="E966A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20D7D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FBE078E6">
      <w:start w:val="2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BF4"/>
    <w:multiLevelType w:val="hybridMultilevel"/>
    <w:tmpl w:val="F0F6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E2F"/>
    <w:multiLevelType w:val="hybridMultilevel"/>
    <w:tmpl w:val="5862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2785D"/>
    <w:multiLevelType w:val="multilevel"/>
    <w:tmpl w:val="D3BA245C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295828"/>
    <w:multiLevelType w:val="hybridMultilevel"/>
    <w:tmpl w:val="648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D6980"/>
    <w:multiLevelType w:val="hybridMultilevel"/>
    <w:tmpl w:val="401CD944"/>
    <w:lvl w:ilvl="0" w:tplc="DA6E68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0743">
    <w:abstractNumId w:val="6"/>
  </w:num>
  <w:num w:numId="2" w16cid:durableId="1962422903">
    <w:abstractNumId w:val="2"/>
  </w:num>
  <w:num w:numId="3" w16cid:durableId="2016032051">
    <w:abstractNumId w:val="3"/>
  </w:num>
  <w:num w:numId="4" w16cid:durableId="1764497929">
    <w:abstractNumId w:val="1"/>
  </w:num>
  <w:num w:numId="5" w16cid:durableId="1306855254">
    <w:abstractNumId w:val="4"/>
  </w:num>
  <w:num w:numId="6" w16cid:durableId="189999668">
    <w:abstractNumId w:val="5"/>
  </w:num>
  <w:num w:numId="7" w16cid:durableId="15902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E3"/>
    <w:rsid w:val="0007380A"/>
    <w:rsid w:val="00073ED0"/>
    <w:rsid w:val="000862A0"/>
    <w:rsid w:val="000D3DBE"/>
    <w:rsid w:val="0013372E"/>
    <w:rsid w:val="001B7A5F"/>
    <w:rsid w:val="001C7197"/>
    <w:rsid w:val="002327E3"/>
    <w:rsid w:val="00245D7D"/>
    <w:rsid w:val="00270BA0"/>
    <w:rsid w:val="003136EE"/>
    <w:rsid w:val="004777E3"/>
    <w:rsid w:val="004C660B"/>
    <w:rsid w:val="005024E8"/>
    <w:rsid w:val="005B2704"/>
    <w:rsid w:val="00606E68"/>
    <w:rsid w:val="00876B0B"/>
    <w:rsid w:val="00A82F07"/>
    <w:rsid w:val="00AB2C0B"/>
    <w:rsid w:val="00C2646C"/>
    <w:rsid w:val="00C809E0"/>
    <w:rsid w:val="00CC1846"/>
    <w:rsid w:val="00D431C7"/>
    <w:rsid w:val="00D60230"/>
    <w:rsid w:val="00D95C11"/>
    <w:rsid w:val="00F972F2"/>
    <w:rsid w:val="00F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2B4F"/>
  <w15:chartTrackingRefBased/>
  <w15:docId w15:val="{4C5CF340-689D-41F1-9C20-67A354EF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0B"/>
    <w:pPr>
      <w:spacing w:after="12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E3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77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7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3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rec/play/95Cfl6ceIAMnK4BBuXL3Jalj3F3ME1y3BFXTxxWt4wRIgv6Oyjc08EN47L0xN6_UulrJB4hhK65fFdWA.oM18xOVvlI_PffL-?canPlayFromShare=true&amp;from=share_recording_detail&amp;continueMode=true&amp;componentName=rec-play&amp;originRequestUrl=https://us02web.zoom.us/rec/share/6N1cuQzcISvUYEtRrz2HAOB3BAmWzq7hjmt6coKLrAV8DKOMP-JFW7an5VnVNBc7.JZma8GbtlYMZfH0W" TargetMode="External"/><Relationship Id="rId5" Type="http://schemas.openxmlformats.org/officeDocument/2006/relationships/hyperlink" Target="https://us02web.zoom.us/rec/play/bvZr-Yd4bo9HCETPFG8-lwOedOJxLzpZmESnOv8Afc4AcInyOXIrHY9zEl3uuuk_rVJkWA6f1oMTCQQ1.Ql7Y4sn-pLBdMBao?continueMode=true&amp;iet=rudWoaHJGPcgET7V25UnUvyUSaJGr1JXv5Ob873SsTs.AG.tnbCJyP_9lUPN4ocopNNvNw4VabUopKW0eUWJj4B7GRerKdGHQJLIDEQNTD-tMYern-VrBMbsnPzMyOSxO75Mf3wO79qsSPJ5pSrsB5JHDeqt5lauLus0V1BxnmSNNX3BxMqpA.P5XVaIZpB5Din7MMF9qlDw.s2-GC93kHlq9ysZx&amp;_x_zm_rtaid=x91HJw2BTxKmdL4wr2hTSQ.1669753982921.3b8e5c48f07868d78bd894c1400b4e91&amp;_x_zm_rhtaid=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Soto</dc:creator>
  <cp:keywords/>
  <dc:description/>
  <cp:lastModifiedBy>Vivian Soto</cp:lastModifiedBy>
  <cp:revision>6</cp:revision>
  <dcterms:created xsi:type="dcterms:W3CDTF">2023-06-06T18:42:00Z</dcterms:created>
  <dcterms:modified xsi:type="dcterms:W3CDTF">2023-10-31T19:19:00Z</dcterms:modified>
</cp:coreProperties>
</file>